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F34" w:rsidRPr="00FB0879" w:rsidRDefault="000C4F34" w:rsidP="000C4F34">
      <w:pPr>
        <w:pStyle w:val="Normaldokumentas"/>
        <w:ind w:left="6480"/>
        <w:jc w:val="left"/>
        <w:rPr>
          <w:szCs w:val="24"/>
        </w:rPr>
      </w:pPr>
      <w:r w:rsidRPr="00204E88">
        <w:rPr>
          <w:szCs w:val="24"/>
        </w:rPr>
        <w:t>Pirkimo sąlygų</w:t>
      </w:r>
      <w:r w:rsidRPr="00204E88">
        <w:rPr>
          <w:szCs w:val="24"/>
        </w:rPr>
        <w:br/>
        <w:t>1 priedas</w:t>
      </w:r>
    </w:p>
    <w:p w:rsidR="000C4F34" w:rsidRPr="00532505" w:rsidRDefault="000C4F34" w:rsidP="000C4F34">
      <w:pPr>
        <w:spacing w:before="0"/>
        <w:ind w:right="-178"/>
        <w:jc w:val="center"/>
        <w:rPr>
          <w:rFonts w:ascii="Times New Roman" w:eastAsia="Times New Roman" w:hAnsi="Times New Roman"/>
          <w:sz w:val="16"/>
          <w:szCs w:val="16"/>
          <w:lang w:eastAsia="lt-LT"/>
        </w:rPr>
      </w:pPr>
      <w:r w:rsidRPr="00532505">
        <w:rPr>
          <w:rFonts w:ascii="Times New Roman" w:eastAsia="Times New Roman" w:hAnsi="Times New Roman"/>
          <w:sz w:val="16"/>
          <w:szCs w:val="16"/>
          <w:lang w:eastAsia="lt-LT"/>
        </w:rPr>
        <w:t>Herbas arba prekių ženklas</w:t>
      </w:r>
    </w:p>
    <w:p w:rsidR="000C4F34" w:rsidRPr="00532505" w:rsidRDefault="000C4F34" w:rsidP="000C4F34">
      <w:pPr>
        <w:spacing w:before="0"/>
        <w:ind w:right="-178"/>
        <w:jc w:val="center"/>
        <w:rPr>
          <w:rFonts w:ascii="Times New Roman" w:eastAsia="Times New Roman" w:hAnsi="Times New Roman"/>
          <w:sz w:val="16"/>
          <w:szCs w:val="16"/>
          <w:lang w:eastAsia="lt-LT"/>
        </w:rPr>
      </w:pPr>
      <w:r w:rsidRPr="00532505">
        <w:rPr>
          <w:rFonts w:ascii="Times New Roman" w:eastAsia="Times New Roman" w:hAnsi="Times New Roman"/>
          <w:sz w:val="16"/>
          <w:szCs w:val="16"/>
          <w:lang w:eastAsia="lt-LT"/>
        </w:rPr>
        <w:t>(Tiekėjo pavadinimas)</w:t>
      </w:r>
    </w:p>
    <w:p w:rsidR="000C4F34" w:rsidRPr="00532505" w:rsidRDefault="000C4F34" w:rsidP="000C4F34">
      <w:pPr>
        <w:spacing w:before="0"/>
        <w:ind w:right="-178"/>
        <w:jc w:val="center"/>
        <w:rPr>
          <w:rFonts w:ascii="Times New Roman" w:eastAsia="Times New Roman" w:hAnsi="Times New Roman"/>
          <w:lang w:eastAsia="lt-LT"/>
        </w:rPr>
      </w:pPr>
    </w:p>
    <w:p w:rsidR="000C4F34" w:rsidRPr="00532505" w:rsidRDefault="000C4F34" w:rsidP="000C4F34">
      <w:pPr>
        <w:spacing w:before="0"/>
        <w:ind w:right="-178"/>
        <w:jc w:val="center"/>
        <w:rPr>
          <w:rFonts w:ascii="Times New Roman" w:eastAsia="Times New Roman" w:hAnsi="Times New Roman"/>
          <w:sz w:val="16"/>
          <w:szCs w:val="16"/>
          <w:lang w:eastAsia="lt-LT"/>
        </w:rPr>
      </w:pPr>
      <w:r w:rsidRPr="00532505">
        <w:rPr>
          <w:rFonts w:ascii="Times New Roman" w:eastAsia="Times New Roman" w:hAnsi="Times New Roman"/>
          <w:sz w:val="16"/>
          <w:szCs w:val="16"/>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0C4F34" w:rsidRPr="00532505" w:rsidRDefault="000C4F34" w:rsidP="000C4F34">
      <w:pPr>
        <w:spacing w:before="0"/>
        <w:ind w:right="-178"/>
        <w:jc w:val="center"/>
        <w:rPr>
          <w:rFonts w:ascii="Times New Roman" w:eastAsia="Times New Roman" w:hAnsi="Times New Roman"/>
          <w:sz w:val="16"/>
          <w:szCs w:val="16"/>
          <w:lang w:eastAsia="lt-LT"/>
        </w:rPr>
      </w:pPr>
    </w:p>
    <w:p w:rsidR="000C4F34" w:rsidRPr="00532505" w:rsidRDefault="000C4F34" w:rsidP="000C4F34">
      <w:pPr>
        <w:spacing w:before="0"/>
        <w:rPr>
          <w:rFonts w:ascii="Times New Roman" w:eastAsia="Times New Roman" w:hAnsi="Times New Roman"/>
          <w:szCs w:val="24"/>
          <w:lang w:eastAsia="lt-LT"/>
        </w:rPr>
      </w:pP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lang w:eastAsia="lt-LT"/>
        </w:rPr>
        <w:t>______________________________</w:t>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p>
    <w:p w:rsidR="000C4F34" w:rsidRPr="00532505" w:rsidRDefault="000C4F34" w:rsidP="000C4F34">
      <w:pPr>
        <w:tabs>
          <w:tab w:val="center" w:pos="2520"/>
        </w:tabs>
        <w:spacing w:before="0"/>
        <w:rPr>
          <w:rFonts w:ascii="Times New Roman" w:eastAsia="Times New Roman" w:hAnsi="Times New Roman"/>
          <w:szCs w:val="20"/>
          <w:lang w:eastAsia="lt-LT"/>
        </w:rPr>
      </w:pPr>
      <w:r w:rsidRPr="00532505">
        <w:rPr>
          <w:rFonts w:ascii="Times New Roman" w:eastAsia="Times New Roman" w:hAnsi="Times New Roman"/>
          <w:szCs w:val="20"/>
          <w:lang w:eastAsia="lt-LT"/>
        </w:rPr>
        <w:t>(Adresatas (perkančioji organizacija))</w:t>
      </w:r>
    </w:p>
    <w:p w:rsidR="000C4F34" w:rsidRPr="00532505" w:rsidRDefault="000C4F34" w:rsidP="000C4F34">
      <w:pPr>
        <w:tabs>
          <w:tab w:val="center" w:pos="2520"/>
        </w:tabs>
        <w:spacing w:before="0"/>
        <w:rPr>
          <w:rFonts w:ascii="Times New Roman" w:eastAsia="Times New Roman" w:hAnsi="Times New Roman"/>
          <w:b/>
          <w:szCs w:val="24"/>
          <w:lang w:eastAsia="lt-LT"/>
        </w:rPr>
      </w:pPr>
    </w:p>
    <w:p w:rsidR="000C4F34" w:rsidRPr="00532505" w:rsidRDefault="000C4F34" w:rsidP="000C4F34">
      <w:pPr>
        <w:spacing w:before="0"/>
        <w:jc w:val="center"/>
        <w:rPr>
          <w:rFonts w:ascii="Times New Roman" w:eastAsia="Times New Roman" w:hAnsi="Times New Roman"/>
          <w:b/>
          <w:szCs w:val="24"/>
          <w:lang w:eastAsia="lt-LT"/>
        </w:rPr>
      </w:pPr>
      <w:r w:rsidRPr="00532505">
        <w:rPr>
          <w:rFonts w:ascii="Times New Roman" w:eastAsia="Times New Roman" w:hAnsi="Times New Roman"/>
          <w:b/>
          <w:szCs w:val="24"/>
          <w:lang w:eastAsia="lt-LT"/>
        </w:rPr>
        <w:t>PASIŪLYMAS</w:t>
      </w:r>
    </w:p>
    <w:p w:rsidR="000C4F34" w:rsidRPr="00532505" w:rsidRDefault="000C4F34" w:rsidP="000C4F34">
      <w:pPr>
        <w:pStyle w:val="Normaldokumentas"/>
        <w:jc w:val="center"/>
        <w:rPr>
          <w:rFonts w:eastAsia="Times New Roman"/>
          <w:b/>
          <w:bCs/>
          <w:szCs w:val="24"/>
          <w:lang w:eastAsia="lt-LT"/>
        </w:rPr>
      </w:pPr>
      <w:r>
        <w:rPr>
          <w:rFonts w:eastAsia="Times New Roman" w:cs="Times New Roman"/>
          <w:b/>
          <w:szCs w:val="24"/>
        </w:rPr>
        <w:t xml:space="preserve">DĖL DEGALŲ </w:t>
      </w:r>
      <w:r w:rsidRPr="00532505">
        <w:rPr>
          <w:rFonts w:eastAsia="Times New Roman"/>
          <w:b/>
          <w:color w:val="000000"/>
          <w:szCs w:val="20"/>
          <w:lang w:eastAsia="lt-LT"/>
        </w:rPr>
        <w:t>PIRKIMO</w:t>
      </w:r>
      <w:r>
        <w:rPr>
          <w:rFonts w:eastAsia="Times New Roman"/>
          <w:b/>
          <w:color w:val="000000"/>
          <w:szCs w:val="20"/>
          <w:lang w:eastAsia="lt-LT"/>
        </w:rPr>
        <w:t xml:space="preserve"> </w:t>
      </w:r>
    </w:p>
    <w:p w:rsidR="000C4F34" w:rsidRPr="00532505" w:rsidRDefault="000C4F34" w:rsidP="000C4F34">
      <w:pPr>
        <w:shd w:val="clear" w:color="auto" w:fill="FFFFFF"/>
        <w:spacing w:before="0"/>
        <w:jc w:val="center"/>
        <w:rPr>
          <w:rFonts w:ascii="Times New Roman" w:eastAsia="Times New Roman" w:hAnsi="Times New Roman"/>
          <w:bCs/>
          <w:szCs w:val="20"/>
          <w:lang w:eastAsia="lt-LT"/>
        </w:rPr>
      </w:pPr>
      <w:r w:rsidRPr="00532505">
        <w:rPr>
          <w:rFonts w:ascii="Times New Roman" w:eastAsia="Times New Roman" w:hAnsi="Times New Roman"/>
          <w:szCs w:val="20"/>
          <w:lang w:eastAsia="lt-LT"/>
        </w:rPr>
        <w:t>_________</w:t>
      </w:r>
      <w:r w:rsidRPr="00532505">
        <w:rPr>
          <w:rFonts w:ascii="Times New Roman" w:eastAsia="Times New Roman" w:hAnsi="Times New Roman"/>
          <w:bCs/>
          <w:szCs w:val="20"/>
          <w:lang w:eastAsia="lt-LT"/>
        </w:rPr>
        <w:t xml:space="preserve">  </w:t>
      </w:r>
    </w:p>
    <w:p w:rsidR="000C4F34" w:rsidRPr="00532505" w:rsidRDefault="000C4F34" w:rsidP="000C4F34">
      <w:pPr>
        <w:shd w:val="clear" w:color="auto" w:fill="FFFFFF"/>
        <w:spacing w:before="0"/>
        <w:jc w:val="center"/>
        <w:rPr>
          <w:rFonts w:ascii="Times New Roman" w:eastAsia="Times New Roman" w:hAnsi="Times New Roman"/>
          <w:bCs/>
          <w:szCs w:val="20"/>
          <w:lang w:eastAsia="lt-LT"/>
        </w:rPr>
      </w:pPr>
      <w:r w:rsidRPr="00532505">
        <w:rPr>
          <w:rFonts w:ascii="Times New Roman" w:eastAsia="Times New Roman" w:hAnsi="Times New Roman"/>
          <w:bCs/>
          <w:szCs w:val="20"/>
          <w:lang w:eastAsia="lt-LT"/>
        </w:rPr>
        <w:t>(Data)</w:t>
      </w:r>
    </w:p>
    <w:p w:rsidR="000C4F34" w:rsidRPr="00532505" w:rsidRDefault="000C4F34" w:rsidP="000C4F34">
      <w:pPr>
        <w:shd w:val="clear" w:color="auto" w:fill="FFFFFF"/>
        <w:spacing w:before="0"/>
        <w:jc w:val="center"/>
        <w:rPr>
          <w:rFonts w:ascii="Times New Roman" w:eastAsia="Times New Roman" w:hAnsi="Times New Roman"/>
          <w:bCs/>
          <w:szCs w:val="20"/>
          <w:lang w:eastAsia="lt-LT"/>
        </w:rPr>
      </w:pPr>
      <w:r w:rsidRPr="00532505">
        <w:rPr>
          <w:rFonts w:ascii="Times New Roman" w:eastAsia="Times New Roman" w:hAnsi="Times New Roman"/>
          <w:bCs/>
          <w:szCs w:val="20"/>
          <w:lang w:eastAsia="lt-LT"/>
        </w:rPr>
        <w:t>_________________</w:t>
      </w:r>
    </w:p>
    <w:p w:rsidR="000C4F34" w:rsidRPr="00532505" w:rsidRDefault="000C4F34" w:rsidP="000C4F34">
      <w:pPr>
        <w:shd w:val="clear" w:color="auto" w:fill="FFFFFF"/>
        <w:spacing w:before="0"/>
        <w:jc w:val="center"/>
        <w:rPr>
          <w:rFonts w:ascii="Times New Roman" w:eastAsia="Times New Roman" w:hAnsi="Times New Roman"/>
          <w:szCs w:val="24"/>
          <w:lang w:eastAsia="lt-LT"/>
        </w:rPr>
      </w:pPr>
      <w:r w:rsidRPr="00532505">
        <w:rPr>
          <w:rFonts w:ascii="Times New Roman" w:eastAsia="Times New Roman" w:hAnsi="Times New Roman"/>
          <w:bCs/>
          <w:szCs w:val="20"/>
          <w:lang w:eastAsia="lt-LT"/>
        </w:rPr>
        <w:t>(Sudarymo vieta)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0C4F34" w:rsidRPr="00532505" w:rsidTr="008D1603">
        <w:tc>
          <w:tcPr>
            <w:tcW w:w="4928"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i/>
                <w:szCs w:val="24"/>
              </w:rPr>
            </w:pPr>
            <w:r w:rsidRPr="00532505">
              <w:rPr>
                <w:rFonts w:ascii="Times New Roman" w:eastAsia="Times New Roman" w:hAnsi="Times New Roman"/>
                <w:szCs w:val="24"/>
                <w:lang w:eastAsia="lt-LT"/>
              </w:rPr>
              <w:t xml:space="preserve">Tiekėjo pavadinimas </w:t>
            </w:r>
            <w:r w:rsidRPr="00532505">
              <w:rPr>
                <w:rFonts w:ascii="Times New Roman" w:eastAsia="Times New Roman" w:hAnsi="Times New Roman"/>
                <w:i/>
                <w:szCs w:val="24"/>
                <w:lang w:eastAsia="lt-LT"/>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p>
          <w:p w:rsidR="000C4F34" w:rsidRPr="00532505" w:rsidRDefault="000C4F34" w:rsidP="008D1603">
            <w:pPr>
              <w:spacing w:before="0"/>
              <w:rPr>
                <w:rFonts w:ascii="Times New Roman" w:eastAsia="Times New Roman" w:hAnsi="Times New Roman"/>
                <w:szCs w:val="24"/>
              </w:rPr>
            </w:pPr>
          </w:p>
        </w:tc>
      </w:tr>
      <w:tr w:rsidR="000C4F34" w:rsidRPr="00532505" w:rsidTr="008D1603">
        <w:tc>
          <w:tcPr>
            <w:tcW w:w="4928"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r w:rsidRPr="00532505">
              <w:rPr>
                <w:rFonts w:ascii="Times New Roman" w:eastAsia="Times New Roman" w:hAnsi="Times New Roman"/>
                <w:szCs w:val="24"/>
                <w:lang w:eastAsia="lt-LT"/>
              </w:rPr>
              <w:t>Tiekėjo adresas</w:t>
            </w:r>
            <w:r w:rsidRPr="00532505">
              <w:rPr>
                <w:rFonts w:ascii="Times New Roman" w:eastAsia="Times New Roman" w:hAnsi="Times New Roman"/>
                <w:i/>
                <w:szCs w:val="24"/>
                <w:lang w:eastAsia="lt-LT"/>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p>
          <w:p w:rsidR="000C4F34" w:rsidRPr="00532505" w:rsidRDefault="000C4F34" w:rsidP="008D1603">
            <w:pPr>
              <w:spacing w:before="0"/>
              <w:rPr>
                <w:rFonts w:ascii="Times New Roman" w:eastAsia="Times New Roman" w:hAnsi="Times New Roman"/>
                <w:szCs w:val="24"/>
              </w:rPr>
            </w:pPr>
          </w:p>
        </w:tc>
      </w:tr>
      <w:tr w:rsidR="000C4F34" w:rsidRPr="00532505" w:rsidTr="008D1603">
        <w:tc>
          <w:tcPr>
            <w:tcW w:w="4928"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r w:rsidRPr="00532505">
              <w:rPr>
                <w:rFonts w:ascii="Times New Roman" w:eastAsia="Times New Roman" w:hAnsi="Times New Roman"/>
                <w:szCs w:val="24"/>
                <w:lang w:eastAsia="lt-LT"/>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p>
        </w:tc>
      </w:tr>
      <w:tr w:rsidR="000C4F34" w:rsidRPr="00532505" w:rsidTr="008D1603">
        <w:tc>
          <w:tcPr>
            <w:tcW w:w="4928"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r w:rsidRPr="00532505">
              <w:rPr>
                <w:rFonts w:ascii="Times New Roman" w:eastAsia="Times New Roman" w:hAnsi="Times New Roman"/>
                <w:szCs w:val="24"/>
                <w:lang w:eastAsia="lt-LT"/>
              </w:rPr>
              <w:t>Telefono numeris</w:t>
            </w:r>
          </w:p>
        </w:tc>
        <w:tc>
          <w:tcPr>
            <w:tcW w:w="4927"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p>
        </w:tc>
      </w:tr>
      <w:tr w:rsidR="000C4F34" w:rsidRPr="00532505" w:rsidTr="008D1603">
        <w:tc>
          <w:tcPr>
            <w:tcW w:w="4928"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r w:rsidRPr="00532505">
              <w:rPr>
                <w:rFonts w:ascii="Times New Roman" w:eastAsia="Times New Roman" w:hAnsi="Times New Roman"/>
                <w:szCs w:val="24"/>
                <w:lang w:eastAsia="lt-LT"/>
              </w:rPr>
              <w:t>Fakso numeris</w:t>
            </w:r>
          </w:p>
        </w:tc>
        <w:tc>
          <w:tcPr>
            <w:tcW w:w="4927"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p>
        </w:tc>
      </w:tr>
      <w:tr w:rsidR="000C4F34" w:rsidRPr="00532505" w:rsidTr="008D1603">
        <w:tc>
          <w:tcPr>
            <w:tcW w:w="4928"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r w:rsidRPr="00532505">
              <w:rPr>
                <w:rFonts w:ascii="Times New Roman" w:eastAsia="Times New Roman" w:hAnsi="Times New Roman"/>
                <w:szCs w:val="24"/>
                <w:lang w:eastAsia="lt-LT"/>
              </w:rPr>
              <w:t>El. Pašto adresas</w:t>
            </w:r>
          </w:p>
        </w:tc>
        <w:tc>
          <w:tcPr>
            <w:tcW w:w="4927"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p>
        </w:tc>
      </w:tr>
    </w:tbl>
    <w:p w:rsidR="000C4F34" w:rsidRPr="00532505" w:rsidRDefault="000C4F34" w:rsidP="000C4F34">
      <w:pPr>
        <w:spacing w:before="0"/>
        <w:ind w:firstLine="720"/>
        <w:rPr>
          <w:rFonts w:ascii="Times New Roman" w:eastAsia="Times New Roman" w:hAnsi="Times New Roman"/>
          <w:szCs w:val="24"/>
        </w:rPr>
      </w:pPr>
    </w:p>
    <w:p w:rsidR="000C4F34" w:rsidRPr="00532505" w:rsidRDefault="000C4F34" w:rsidP="000C4F34">
      <w:pPr>
        <w:spacing w:before="0"/>
        <w:ind w:firstLine="720"/>
        <w:rPr>
          <w:rFonts w:ascii="Times New Roman" w:eastAsia="Times New Roman" w:hAnsi="Times New Roman"/>
          <w:szCs w:val="24"/>
          <w:lang w:eastAsia="lt-LT"/>
        </w:rPr>
      </w:pPr>
      <w:r w:rsidRPr="00532505">
        <w:rPr>
          <w:rFonts w:ascii="Times New Roman" w:eastAsia="Times New Roman" w:hAnsi="Times New Roman"/>
          <w:szCs w:val="24"/>
          <w:lang w:eastAsia="lt-LT"/>
        </w:rPr>
        <w:t>Šiuo pasiūlymu pažymime, kad sutinkame su visomis pirkimo sąlygomis, nustatytomis:</w:t>
      </w:r>
    </w:p>
    <w:p w:rsidR="000C4F34" w:rsidRPr="00532505" w:rsidRDefault="000C4F34" w:rsidP="000C4F34">
      <w:pPr>
        <w:numPr>
          <w:ilvl w:val="0"/>
          <w:numId w:val="29"/>
        </w:numPr>
        <w:spacing w:before="0" w:line="259" w:lineRule="auto"/>
        <w:jc w:val="left"/>
        <w:rPr>
          <w:rFonts w:ascii="Times New Roman" w:eastAsia="Times New Roman" w:hAnsi="Times New Roman"/>
          <w:szCs w:val="24"/>
          <w:lang w:eastAsia="lt-LT"/>
        </w:rPr>
      </w:pPr>
      <w:r w:rsidRPr="00532505">
        <w:rPr>
          <w:rFonts w:ascii="Times New Roman" w:eastAsia="Times New Roman" w:hAnsi="Times New Roman"/>
          <w:szCs w:val="24"/>
          <w:lang w:eastAsia="lt-LT"/>
        </w:rPr>
        <w:t>kvietime bei sąlygose</w:t>
      </w:r>
      <w:r w:rsidRPr="00532505">
        <w:rPr>
          <w:rFonts w:ascii="Times New Roman" w:eastAsia="Times New Roman" w:hAnsi="Times New Roman"/>
          <w:i/>
          <w:szCs w:val="24"/>
          <w:lang w:eastAsia="lt-LT"/>
        </w:rPr>
        <w:t>,</w:t>
      </w:r>
    </w:p>
    <w:p w:rsidR="000C4F34" w:rsidRPr="00532505" w:rsidRDefault="000C4F34" w:rsidP="000C4F34">
      <w:pPr>
        <w:numPr>
          <w:ilvl w:val="0"/>
          <w:numId w:val="29"/>
        </w:numPr>
        <w:spacing w:before="0" w:line="259" w:lineRule="auto"/>
        <w:jc w:val="left"/>
        <w:rPr>
          <w:rFonts w:ascii="Times New Roman" w:eastAsia="Times New Roman" w:hAnsi="Times New Roman"/>
          <w:szCs w:val="24"/>
          <w:lang w:eastAsia="lt-LT"/>
        </w:rPr>
      </w:pPr>
      <w:r w:rsidRPr="00532505">
        <w:rPr>
          <w:rFonts w:ascii="Times New Roman" w:eastAsia="Times New Roman" w:hAnsi="Times New Roman"/>
          <w:szCs w:val="24"/>
          <w:lang w:eastAsia="lt-LT"/>
        </w:rPr>
        <w:t xml:space="preserve">kituose pirkimo dokumentuose (jų paaiškinimuose, </w:t>
      </w:r>
      <w:proofErr w:type="spellStart"/>
      <w:r w:rsidRPr="00532505">
        <w:rPr>
          <w:rFonts w:ascii="Times New Roman" w:eastAsia="Times New Roman" w:hAnsi="Times New Roman"/>
          <w:szCs w:val="24"/>
          <w:lang w:eastAsia="lt-LT"/>
        </w:rPr>
        <w:t>papildymuose</w:t>
      </w:r>
      <w:proofErr w:type="spellEnd"/>
      <w:r w:rsidRPr="00532505">
        <w:rPr>
          <w:rFonts w:ascii="Times New Roman" w:eastAsia="Times New Roman" w:hAnsi="Times New Roman"/>
          <w:szCs w:val="24"/>
          <w:lang w:eastAsia="lt-LT"/>
        </w:rPr>
        <w:t>),</w:t>
      </w:r>
    </w:p>
    <w:p w:rsidR="000C4F34" w:rsidRPr="00532505" w:rsidRDefault="000C4F34" w:rsidP="000C4F34">
      <w:pPr>
        <w:numPr>
          <w:ilvl w:val="0"/>
          <w:numId w:val="29"/>
        </w:numPr>
        <w:spacing w:before="0" w:line="259" w:lineRule="auto"/>
        <w:jc w:val="left"/>
        <w:rPr>
          <w:rFonts w:ascii="Times New Roman" w:eastAsia="Times New Roman" w:hAnsi="Times New Roman"/>
          <w:szCs w:val="20"/>
          <w:lang w:eastAsia="lt-LT"/>
        </w:rPr>
      </w:pPr>
      <w:r w:rsidRPr="00532505">
        <w:rPr>
          <w:rFonts w:ascii="Times New Roman" w:eastAsia="Times New Roman" w:hAnsi="Times New Roman"/>
          <w:bCs/>
          <w:szCs w:val="20"/>
          <w:lang w:eastAsia="lt-LT"/>
        </w:rPr>
        <w:t>*Vykdant sutartį pasitelksiu šiuos subtiekėjus (</w:t>
      </w:r>
      <w:proofErr w:type="spellStart"/>
      <w:r w:rsidRPr="00532505">
        <w:rPr>
          <w:rFonts w:ascii="Times New Roman" w:eastAsia="Times New Roman" w:hAnsi="Times New Roman"/>
          <w:bCs/>
          <w:szCs w:val="20"/>
          <w:lang w:eastAsia="lt-LT"/>
        </w:rPr>
        <w:t>subteikėjus</w:t>
      </w:r>
      <w:proofErr w:type="spellEnd"/>
      <w:r w:rsidRPr="00532505">
        <w:rPr>
          <w:rFonts w:ascii="Times New Roman" w:eastAsia="Times New Roman" w:hAnsi="Times New Roman"/>
          <w:bCs/>
          <w:szCs w:val="20"/>
          <w:lang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4"/>
      </w:tblGrid>
      <w:tr w:rsidR="000C4F34" w:rsidRPr="00532505" w:rsidTr="008D1603">
        <w:tc>
          <w:tcPr>
            <w:tcW w:w="675"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jc w:val="center"/>
              <w:rPr>
                <w:rFonts w:ascii="Times New Roman" w:eastAsia="Times New Roman" w:hAnsi="Times New Roman"/>
                <w:szCs w:val="20"/>
                <w:lang w:eastAsia="lt-LT"/>
              </w:rPr>
            </w:pPr>
            <w:proofErr w:type="spellStart"/>
            <w:r w:rsidRPr="00532505">
              <w:rPr>
                <w:rFonts w:ascii="Times New Roman" w:eastAsia="Times New Roman" w:hAnsi="Times New Roman"/>
                <w:szCs w:val="20"/>
                <w:lang w:eastAsia="lt-LT"/>
              </w:rPr>
              <w:t>Eil.Nr</w:t>
            </w:r>
            <w:proofErr w:type="spellEnd"/>
            <w:r w:rsidRPr="00532505">
              <w:rPr>
                <w:rFonts w:ascii="Times New Roman" w:eastAsia="Times New Roman" w:hAnsi="Times New Roman"/>
                <w:szCs w:val="20"/>
                <w:lang w:eastAsia="lt-LT"/>
              </w:rPr>
              <w:t>.</w:t>
            </w:r>
          </w:p>
        </w:tc>
        <w:tc>
          <w:tcPr>
            <w:tcW w:w="9214"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jc w:val="center"/>
              <w:rPr>
                <w:rFonts w:ascii="Times New Roman" w:eastAsia="Times New Roman" w:hAnsi="Times New Roman"/>
                <w:szCs w:val="20"/>
                <w:lang w:eastAsia="lt-LT"/>
              </w:rPr>
            </w:pPr>
            <w:r w:rsidRPr="00532505">
              <w:rPr>
                <w:rFonts w:ascii="Times New Roman" w:eastAsia="Times New Roman" w:hAnsi="Times New Roman"/>
                <w:szCs w:val="20"/>
                <w:lang w:eastAsia="lt-LT"/>
              </w:rPr>
              <w:t>Subtiekėjo (</w:t>
            </w:r>
            <w:proofErr w:type="spellStart"/>
            <w:r w:rsidRPr="00532505">
              <w:rPr>
                <w:rFonts w:ascii="Times New Roman" w:eastAsia="Times New Roman" w:hAnsi="Times New Roman"/>
                <w:szCs w:val="20"/>
                <w:lang w:eastAsia="lt-LT"/>
              </w:rPr>
              <w:t>sub</w:t>
            </w:r>
            <w:r>
              <w:rPr>
                <w:rFonts w:ascii="Times New Roman" w:eastAsia="Times New Roman" w:hAnsi="Times New Roman"/>
                <w:szCs w:val="20"/>
                <w:lang w:eastAsia="lt-LT"/>
              </w:rPr>
              <w:t>teikėjo</w:t>
            </w:r>
            <w:proofErr w:type="spellEnd"/>
            <w:r>
              <w:rPr>
                <w:rFonts w:ascii="Times New Roman" w:eastAsia="Times New Roman" w:hAnsi="Times New Roman"/>
                <w:szCs w:val="20"/>
                <w:lang w:eastAsia="lt-LT"/>
              </w:rPr>
              <w:t>) subrangovo pavadinimas, adresas</w:t>
            </w:r>
          </w:p>
        </w:tc>
      </w:tr>
      <w:tr w:rsidR="000C4F34" w:rsidRPr="00532505" w:rsidTr="008D1603">
        <w:tc>
          <w:tcPr>
            <w:tcW w:w="675"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0"/>
                <w:lang w:eastAsia="lt-LT"/>
              </w:rPr>
            </w:pPr>
          </w:p>
        </w:tc>
        <w:tc>
          <w:tcPr>
            <w:tcW w:w="9214"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0"/>
                <w:lang w:eastAsia="lt-LT"/>
              </w:rPr>
            </w:pPr>
          </w:p>
        </w:tc>
      </w:tr>
      <w:tr w:rsidR="000C4F34" w:rsidRPr="00532505" w:rsidTr="008D1603">
        <w:tc>
          <w:tcPr>
            <w:tcW w:w="675"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0"/>
                <w:lang w:eastAsia="lt-LT"/>
              </w:rPr>
            </w:pPr>
          </w:p>
        </w:tc>
        <w:tc>
          <w:tcPr>
            <w:tcW w:w="9214"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0"/>
                <w:lang w:eastAsia="lt-LT"/>
              </w:rPr>
            </w:pPr>
          </w:p>
        </w:tc>
      </w:tr>
    </w:tbl>
    <w:p w:rsidR="000C4F34" w:rsidRPr="00532505" w:rsidRDefault="000C4F34" w:rsidP="000C4F34">
      <w:pPr>
        <w:spacing w:before="60" w:after="60"/>
        <w:rPr>
          <w:rFonts w:ascii="Times New Roman" w:eastAsia="Times New Roman" w:hAnsi="Times New Roman"/>
          <w:bCs/>
          <w:szCs w:val="20"/>
          <w:lang w:eastAsia="lt-LT"/>
        </w:rPr>
      </w:pPr>
      <w:r w:rsidRPr="00532505">
        <w:rPr>
          <w:rFonts w:ascii="Times New Roman" w:eastAsia="Times New Roman" w:hAnsi="Times New Roman"/>
          <w:bCs/>
          <w:szCs w:val="20"/>
          <w:lang w:eastAsia="lt-LT"/>
        </w:rPr>
        <w:t>*Pildyti tuomet, jei sutarties vykdymui bus pasitelkti subtiekėjai (</w:t>
      </w:r>
      <w:proofErr w:type="spellStart"/>
      <w:r w:rsidRPr="00532505">
        <w:rPr>
          <w:rFonts w:ascii="Times New Roman" w:eastAsia="Times New Roman" w:hAnsi="Times New Roman"/>
          <w:bCs/>
          <w:szCs w:val="20"/>
          <w:lang w:eastAsia="lt-LT"/>
        </w:rPr>
        <w:t>subteikėjai</w:t>
      </w:r>
      <w:proofErr w:type="spellEnd"/>
      <w:r w:rsidRPr="00532505">
        <w:rPr>
          <w:rFonts w:ascii="Times New Roman" w:eastAsia="Times New Roman" w:hAnsi="Times New Roman"/>
          <w:bCs/>
          <w:szCs w:val="20"/>
          <w:lang w:eastAsia="lt-LT"/>
        </w:rPr>
        <w:t xml:space="preserve">), </w:t>
      </w:r>
      <w:r w:rsidRPr="00532505">
        <w:rPr>
          <w:rFonts w:ascii="Times New Roman" w:eastAsia="Times New Roman" w:hAnsi="Times New Roman"/>
          <w:szCs w:val="20"/>
          <w:lang w:eastAsia="lt-LT"/>
        </w:rPr>
        <w:t>subrangovai</w:t>
      </w:r>
      <w:r w:rsidRPr="00532505">
        <w:rPr>
          <w:rFonts w:ascii="Times New Roman" w:eastAsia="Times New Roman" w:hAnsi="Times New Roman"/>
          <w:bCs/>
          <w:szCs w:val="20"/>
          <w:lang w:eastAsia="lt-LT"/>
        </w:rPr>
        <w:t>.</w:t>
      </w:r>
    </w:p>
    <w:p w:rsidR="000C4F34" w:rsidRDefault="000C4F34" w:rsidP="000C4F34">
      <w:pPr>
        <w:spacing w:before="0"/>
        <w:ind w:firstLine="709"/>
        <w:rPr>
          <w:rFonts w:ascii="Times New Roman" w:eastAsia="Times New Roman" w:hAnsi="Times New Roman"/>
          <w:szCs w:val="24"/>
          <w:lang w:eastAsia="lt-LT"/>
        </w:rPr>
      </w:pPr>
    </w:p>
    <w:p w:rsidR="000C4F34" w:rsidRDefault="000C4F34" w:rsidP="000C4F34">
      <w:pPr>
        <w:spacing w:before="0"/>
        <w:ind w:firstLine="709"/>
        <w:rPr>
          <w:rFonts w:ascii="Times New Roman" w:eastAsia="Times New Roman" w:hAnsi="Times New Roman"/>
          <w:szCs w:val="24"/>
          <w:lang w:eastAsia="lt-LT"/>
        </w:rPr>
      </w:pPr>
      <w:r w:rsidRPr="00532505">
        <w:rPr>
          <w:rFonts w:ascii="Times New Roman" w:eastAsia="Times New Roman" w:hAnsi="Times New Roman"/>
          <w:szCs w:val="24"/>
          <w:lang w:eastAsia="lt-LT"/>
        </w:rPr>
        <w:t>Mes siūlome:</w:t>
      </w:r>
    </w:p>
    <w:tbl>
      <w:tblPr>
        <w:tblW w:w="9972" w:type="dxa"/>
        <w:tblInd w:w="-905" w:type="dxa"/>
        <w:tblLayout w:type="fixed"/>
        <w:tblLook w:val="0000" w:firstRow="0" w:lastRow="0" w:firstColumn="0" w:lastColumn="0" w:noHBand="0" w:noVBand="0"/>
      </w:tblPr>
      <w:tblGrid>
        <w:gridCol w:w="473"/>
        <w:gridCol w:w="1418"/>
        <w:gridCol w:w="994"/>
        <w:gridCol w:w="850"/>
        <w:gridCol w:w="851"/>
        <w:gridCol w:w="850"/>
        <w:gridCol w:w="1418"/>
        <w:gridCol w:w="1559"/>
        <w:gridCol w:w="1559"/>
      </w:tblGrid>
      <w:tr w:rsidR="000C4F34" w:rsidRPr="00224658" w:rsidTr="008D1603">
        <w:trPr>
          <w:trHeight w:val="19"/>
        </w:trPr>
        <w:tc>
          <w:tcPr>
            <w:tcW w:w="473" w:type="dxa"/>
            <w:vMerge w:val="restart"/>
            <w:tcBorders>
              <w:top w:val="single" w:sz="4" w:space="0" w:color="000000"/>
              <w:left w:val="single" w:sz="4" w:space="0" w:color="000000"/>
            </w:tcBorders>
          </w:tcPr>
          <w:p w:rsidR="000C4F34" w:rsidRPr="009E0F58" w:rsidRDefault="000C4F34" w:rsidP="008D1603">
            <w:pPr>
              <w:spacing w:before="0"/>
              <w:rPr>
                <w:rFonts w:ascii="Times New Roman" w:hAnsi="Times New Roman"/>
                <w:sz w:val="22"/>
              </w:rPr>
            </w:pPr>
            <w:proofErr w:type="spellStart"/>
            <w:r>
              <w:rPr>
                <w:rFonts w:ascii="Times New Roman" w:hAnsi="Times New Roman"/>
                <w:sz w:val="22"/>
              </w:rPr>
              <w:t>EilNr</w:t>
            </w:r>
            <w:proofErr w:type="spellEnd"/>
          </w:p>
        </w:tc>
        <w:tc>
          <w:tcPr>
            <w:tcW w:w="1418" w:type="dxa"/>
            <w:vMerge w:val="restart"/>
            <w:tcBorders>
              <w:top w:val="single" w:sz="4" w:space="0" w:color="000000"/>
              <w:left w:val="single" w:sz="4" w:space="0" w:color="000000"/>
            </w:tcBorders>
          </w:tcPr>
          <w:p w:rsidR="000C4F34" w:rsidRPr="00224658" w:rsidRDefault="000C4F34" w:rsidP="008D1603">
            <w:pPr>
              <w:spacing w:before="0"/>
              <w:rPr>
                <w:rFonts w:ascii="Times New Roman" w:hAnsi="Times New Roman"/>
                <w:szCs w:val="24"/>
              </w:rPr>
            </w:pPr>
            <w:r w:rsidRPr="00224658">
              <w:rPr>
                <w:rFonts w:ascii="Times New Roman" w:hAnsi="Times New Roman"/>
                <w:szCs w:val="24"/>
              </w:rPr>
              <w:t>Degalų rūšis</w:t>
            </w:r>
          </w:p>
        </w:tc>
        <w:tc>
          <w:tcPr>
            <w:tcW w:w="994" w:type="dxa"/>
            <w:vMerge w:val="restart"/>
            <w:tcBorders>
              <w:top w:val="single" w:sz="4" w:space="0" w:color="000000"/>
              <w:left w:val="single" w:sz="4" w:space="0" w:color="000000"/>
            </w:tcBorders>
          </w:tcPr>
          <w:p w:rsidR="000C4F34" w:rsidRPr="00224658" w:rsidRDefault="000C4F34" w:rsidP="008D1603">
            <w:pPr>
              <w:spacing w:before="0"/>
              <w:ind w:right="-106"/>
              <w:rPr>
                <w:rFonts w:ascii="Times New Roman" w:hAnsi="Times New Roman"/>
                <w:szCs w:val="24"/>
              </w:rPr>
            </w:pPr>
            <w:r>
              <w:rPr>
                <w:rFonts w:ascii="Times New Roman" w:hAnsi="Times New Roman"/>
                <w:szCs w:val="24"/>
              </w:rPr>
              <w:t>Planuoja</w:t>
            </w:r>
            <w:r w:rsidRPr="00224658">
              <w:rPr>
                <w:rFonts w:ascii="Times New Roman" w:hAnsi="Times New Roman"/>
                <w:szCs w:val="24"/>
              </w:rPr>
              <w:t>mas  kiekis</w:t>
            </w:r>
          </w:p>
          <w:p w:rsidR="000C4F34" w:rsidRDefault="000C4F34" w:rsidP="008D1603">
            <w:pPr>
              <w:spacing w:before="0"/>
              <w:rPr>
                <w:rFonts w:ascii="Times New Roman" w:hAnsi="Times New Roman"/>
                <w:szCs w:val="24"/>
              </w:rPr>
            </w:pPr>
            <w:r w:rsidRPr="00224658">
              <w:rPr>
                <w:rFonts w:ascii="Times New Roman" w:hAnsi="Times New Roman"/>
                <w:szCs w:val="24"/>
              </w:rPr>
              <w:t>Litrais</w:t>
            </w:r>
          </w:p>
          <w:p w:rsidR="000C4F34" w:rsidRPr="00224658" w:rsidRDefault="000C4F34" w:rsidP="008D1603">
            <w:pPr>
              <w:spacing w:before="0"/>
              <w:rPr>
                <w:rFonts w:ascii="Times New Roman" w:hAnsi="Times New Roman"/>
                <w:szCs w:val="24"/>
              </w:rPr>
            </w:pPr>
            <w:r>
              <w:rPr>
                <w:rFonts w:ascii="Times New Roman" w:hAnsi="Times New Roman"/>
                <w:szCs w:val="24"/>
              </w:rPr>
              <w:t>(12 mėn.)</w:t>
            </w:r>
          </w:p>
        </w:tc>
        <w:tc>
          <w:tcPr>
            <w:tcW w:w="2551" w:type="dxa"/>
            <w:gridSpan w:val="3"/>
            <w:tcBorders>
              <w:top w:val="single" w:sz="4" w:space="0" w:color="000000"/>
              <w:left w:val="single" w:sz="4" w:space="0" w:color="000000"/>
              <w:bottom w:val="single" w:sz="4" w:space="0" w:color="000000"/>
              <w:right w:val="single" w:sz="4" w:space="0" w:color="auto"/>
            </w:tcBorders>
          </w:tcPr>
          <w:p w:rsidR="00E11587" w:rsidRDefault="000C4F34" w:rsidP="008D1603">
            <w:pPr>
              <w:spacing w:before="0"/>
              <w:jc w:val="center"/>
              <w:rPr>
                <w:rFonts w:ascii="Times New Roman" w:hAnsi="Times New Roman"/>
                <w:szCs w:val="24"/>
              </w:rPr>
            </w:pPr>
            <w:r w:rsidRPr="00224658">
              <w:rPr>
                <w:rFonts w:ascii="Times New Roman" w:hAnsi="Times New Roman"/>
                <w:szCs w:val="24"/>
              </w:rPr>
              <w:t xml:space="preserve">Degalų kainos </w:t>
            </w:r>
            <w:proofErr w:type="spellStart"/>
            <w:r w:rsidRPr="00224658">
              <w:rPr>
                <w:rFonts w:ascii="Times New Roman" w:hAnsi="Times New Roman"/>
                <w:szCs w:val="24"/>
              </w:rPr>
              <w:t>Eur</w:t>
            </w:r>
            <w:proofErr w:type="spellEnd"/>
            <w:r w:rsidRPr="00224658">
              <w:rPr>
                <w:rFonts w:ascii="Times New Roman" w:hAnsi="Times New Roman"/>
                <w:szCs w:val="24"/>
              </w:rPr>
              <w:t>/1 litrui su PVM tiekėjo degalinėje</w:t>
            </w:r>
            <w:r w:rsidR="00E11587">
              <w:rPr>
                <w:rFonts w:ascii="Times New Roman" w:hAnsi="Times New Roman"/>
                <w:szCs w:val="24"/>
              </w:rPr>
              <w:t xml:space="preserve"> </w:t>
            </w:r>
          </w:p>
          <w:p w:rsidR="000C4F34" w:rsidRPr="00224658" w:rsidRDefault="00E11587" w:rsidP="008D1603">
            <w:pPr>
              <w:spacing w:before="0"/>
              <w:jc w:val="center"/>
              <w:rPr>
                <w:rFonts w:ascii="Times New Roman" w:hAnsi="Times New Roman"/>
                <w:szCs w:val="24"/>
              </w:rPr>
            </w:pPr>
            <w:r>
              <w:rPr>
                <w:rFonts w:ascii="Times New Roman" w:hAnsi="Times New Roman"/>
                <w:szCs w:val="24"/>
              </w:rPr>
              <w:t>14.00-15.00 val.</w:t>
            </w:r>
          </w:p>
        </w:tc>
        <w:tc>
          <w:tcPr>
            <w:tcW w:w="1418" w:type="dxa"/>
            <w:vMerge w:val="restart"/>
            <w:tcBorders>
              <w:top w:val="single" w:sz="4" w:space="0" w:color="000000"/>
              <w:left w:val="single" w:sz="4" w:space="0" w:color="auto"/>
            </w:tcBorders>
          </w:tcPr>
          <w:p w:rsidR="000C4F34" w:rsidRPr="006A6961" w:rsidRDefault="000C4F34" w:rsidP="008D1603">
            <w:pPr>
              <w:spacing w:before="0"/>
              <w:ind w:right="-68"/>
              <w:rPr>
                <w:rFonts w:ascii="Times New Roman" w:hAnsi="Times New Roman"/>
                <w:sz w:val="23"/>
                <w:szCs w:val="23"/>
              </w:rPr>
            </w:pPr>
            <w:r w:rsidRPr="006A6961">
              <w:rPr>
                <w:rFonts w:ascii="Times New Roman" w:hAnsi="Times New Roman"/>
                <w:sz w:val="23"/>
                <w:szCs w:val="23"/>
              </w:rPr>
              <w:t xml:space="preserve">Vieno litro kaina </w:t>
            </w:r>
            <w:proofErr w:type="spellStart"/>
            <w:r w:rsidRPr="006A6961">
              <w:rPr>
                <w:rFonts w:ascii="Times New Roman" w:hAnsi="Times New Roman"/>
                <w:sz w:val="23"/>
                <w:szCs w:val="23"/>
              </w:rPr>
              <w:t>Eur</w:t>
            </w:r>
            <w:proofErr w:type="spellEnd"/>
            <w:r w:rsidRPr="006A6961">
              <w:rPr>
                <w:rFonts w:ascii="Times New Roman" w:hAnsi="Times New Roman"/>
                <w:sz w:val="23"/>
                <w:szCs w:val="23"/>
              </w:rPr>
              <w:t xml:space="preserve"> su PVM (4-</w:t>
            </w:r>
            <w:r>
              <w:rPr>
                <w:rFonts w:ascii="Times New Roman" w:hAnsi="Times New Roman"/>
                <w:sz w:val="23"/>
                <w:szCs w:val="23"/>
              </w:rPr>
              <w:t>6</w:t>
            </w:r>
            <w:r w:rsidRPr="006A6961">
              <w:rPr>
                <w:rFonts w:ascii="Times New Roman" w:hAnsi="Times New Roman"/>
                <w:sz w:val="23"/>
                <w:szCs w:val="23"/>
              </w:rPr>
              <w:t xml:space="preserve"> stulpelių kainų aritmetinis vidurkis)</w:t>
            </w:r>
          </w:p>
        </w:tc>
        <w:tc>
          <w:tcPr>
            <w:tcW w:w="1559" w:type="dxa"/>
            <w:vMerge w:val="restart"/>
            <w:tcBorders>
              <w:top w:val="single" w:sz="4" w:space="0" w:color="000000"/>
              <w:left w:val="single" w:sz="4" w:space="0" w:color="000000"/>
              <w:right w:val="single" w:sz="4" w:space="0" w:color="auto"/>
            </w:tcBorders>
          </w:tcPr>
          <w:p w:rsidR="000C4F34" w:rsidRPr="006A6961" w:rsidRDefault="000C4F34" w:rsidP="008D1603">
            <w:pPr>
              <w:spacing w:before="0"/>
              <w:rPr>
                <w:rFonts w:ascii="Times New Roman" w:hAnsi="Times New Roman"/>
                <w:sz w:val="23"/>
                <w:szCs w:val="23"/>
              </w:rPr>
            </w:pPr>
            <w:r w:rsidRPr="006A6961">
              <w:rPr>
                <w:rFonts w:ascii="Times New Roman" w:hAnsi="Times New Roman"/>
                <w:sz w:val="23"/>
                <w:szCs w:val="23"/>
              </w:rPr>
              <w:t xml:space="preserve">Nuolaida vienam litrui degalų </w:t>
            </w:r>
            <w:proofErr w:type="spellStart"/>
            <w:r w:rsidRPr="006A6961">
              <w:rPr>
                <w:rFonts w:ascii="Times New Roman" w:hAnsi="Times New Roman"/>
                <w:sz w:val="23"/>
                <w:szCs w:val="23"/>
              </w:rPr>
              <w:t>Eur</w:t>
            </w:r>
            <w:proofErr w:type="spellEnd"/>
            <w:r w:rsidRPr="006A6961">
              <w:rPr>
                <w:rFonts w:ascii="Times New Roman" w:hAnsi="Times New Roman"/>
                <w:sz w:val="23"/>
                <w:szCs w:val="23"/>
              </w:rPr>
              <w:t xml:space="preserve"> su PVM </w:t>
            </w:r>
          </w:p>
        </w:tc>
        <w:tc>
          <w:tcPr>
            <w:tcW w:w="1559" w:type="dxa"/>
            <w:vMerge w:val="restart"/>
            <w:tcBorders>
              <w:top w:val="single" w:sz="4" w:space="0" w:color="auto"/>
              <w:left w:val="single" w:sz="4" w:space="0" w:color="auto"/>
              <w:right w:val="single" w:sz="4" w:space="0" w:color="auto"/>
            </w:tcBorders>
          </w:tcPr>
          <w:p w:rsidR="000C4F34" w:rsidRPr="006A6961" w:rsidRDefault="000C4F34" w:rsidP="008D1603">
            <w:pPr>
              <w:spacing w:before="0"/>
              <w:rPr>
                <w:rFonts w:ascii="Times New Roman" w:hAnsi="Times New Roman"/>
                <w:sz w:val="23"/>
                <w:szCs w:val="23"/>
                <w:lang w:val="fi-FI"/>
              </w:rPr>
            </w:pPr>
            <w:r w:rsidRPr="006A6961">
              <w:rPr>
                <w:rFonts w:ascii="Times New Roman" w:hAnsi="Times New Roman"/>
                <w:sz w:val="23"/>
                <w:szCs w:val="23"/>
                <w:lang w:val="fi-FI"/>
              </w:rPr>
              <w:t>Vieno litro kaina Eur su PVM pritaikius nuolaida (</w:t>
            </w:r>
            <w:r>
              <w:rPr>
                <w:rFonts w:ascii="Times New Roman" w:hAnsi="Times New Roman"/>
                <w:sz w:val="23"/>
                <w:szCs w:val="23"/>
                <w:lang w:val="fi-FI"/>
              </w:rPr>
              <w:t>7</w:t>
            </w:r>
            <w:r w:rsidRPr="006A6961">
              <w:rPr>
                <w:rFonts w:ascii="Times New Roman" w:hAnsi="Times New Roman"/>
                <w:sz w:val="23"/>
                <w:szCs w:val="23"/>
                <w:lang w:val="fi-FI"/>
              </w:rPr>
              <w:t xml:space="preserve"> stulpelis minus </w:t>
            </w:r>
            <w:r>
              <w:rPr>
                <w:rFonts w:ascii="Times New Roman" w:hAnsi="Times New Roman"/>
                <w:sz w:val="23"/>
                <w:szCs w:val="23"/>
                <w:lang w:val="fi-FI"/>
              </w:rPr>
              <w:t>8</w:t>
            </w:r>
            <w:r w:rsidRPr="006A6961">
              <w:rPr>
                <w:rFonts w:ascii="Times New Roman" w:hAnsi="Times New Roman"/>
                <w:sz w:val="23"/>
                <w:szCs w:val="23"/>
                <w:lang w:val="fi-FI"/>
              </w:rPr>
              <w:t>)</w:t>
            </w:r>
          </w:p>
        </w:tc>
      </w:tr>
      <w:tr w:rsidR="000C4F34" w:rsidRPr="00224658" w:rsidTr="008D1603">
        <w:trPr>
          <w:trHeight w:val="19"/>
        </w:trPr>
        <w:tc>
          <w:tcPr>
            <w:tcW w:w="473" w:type="dxa"/>
            <w:vMerge/>
            <w:tcBorders>
              <w:left w:val="single" w:sz="4" w:space="0" w:color="000000"/>
              <w:bottom w:val="single" w:sz="4" w:space="0" w:color="000000"/>
            </w:tcBorders>
          </w:tcPr>
          <w:p w:rsidR="000C4F34" w:rsidRDefault="000C4F34" w:rsidP="008D1603">
            <w:pPr>
              <w:spacing w:before="0"/>
              <w:rPr>
                <w:rFonts w:ascii="Times New Roman" w:hAnsi="Times New Roman"/>
                <w:sz w:val="22"/>
              </w:rPr>
            </w:pPr>
          </w:p>
        </w:tc>
        <w:tc>
          <w:tcPr>
            <w:tcW w:w="1418" w:type="dxa"/>
            <w:vMerge/>
            <w:tcBorders>
              <w:left w:val="single" w:sz="4" w:space="0" w:color="000000"/>
              <w:bottom w:val="single" w:sz="4" w:space="0" w:color="000000"/>
            </w:tcBorders>
          </w:tcPr>
          <w:p w:rsidR="000C4F34" w:rsidRPr="00224658" w:rsidRDefault="000C4F34" w:rsidP="008D1603">
            <w:pPr>
              <w:spacing w:before="0"/>
              <w:rPr>
                <w:rFonts w:ascii="Times New Roman" w:hAnsi="Times New Roman"/>
                <w:szCs w:val="24"/>
              </w:rPr>
            </w:pPr>
          </w:p>
        </w:tc>
        <w:tc>
          <w:tcPr>
            <w:tcW w:w="994" w:type="dxa"/>
            <w:vMerge/>
            <w:tcBorders>
              <w:left w:val="single" w:sz="4" w:space="0" w:color="000000"/>
              <w:bottom w:val="single" w:sz="4" w:space="0" w:color="000000"/>
            </w:tcBorders>
          </w:tcPr>
          <w:p w:rsidR="000C4F34" w:rsidRDefault="000C4F34" w:rsidP="008D1603">
            <w:pPr>
              <w:spacing w:before="0"/>
              <w:ind w:right="-106"/>
              <w:rPr>
                <w:rFonts w:ascii="Times New Roman"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rsidR="000C4F34" w:rsidRPr="00224658" w:rsidRDefault="005C5149" w:rsidP="00E11587">
            <w:pPr>
              <w:ind w:right="-137"/>
              <w:rPr>
                <w:rFonts w:ascii="Times New Roman" w:hAnsi="Times New Roman"/>
                <w:szCs w:val="24"/>
              </w:rPr>
            </w:pPr>
            <w:r>
              <w:rPr>
                <w:rFonts w:ascii="Times New Roman" w:hAnsi="Times New Roman"/>
                <w:szCs w:val="24"/>
              </w:rPr>
              <w:t>202</w:t>
            </w:r>
            <w:r w:rsidR="0036220A">
              <w:rPr>
                <w:rFonts w:ascii="Times New Roman" w:hAnsi="Times New Roman"/>
                <w:szCs w:val="24"/>
              </w:rPr>
              <w:t>3</w:t>
            </w:r>
            <w:r w:rsidR="000C4F34">
              <w:rPr>
                <w:rFonts w:ascii="Times New Roman" w:hAnsi="Times New Roman"/>
                <w:szCs w:val="24"/>
              </w:rPr>
              <w:t>-09</w:t>
            </w:r>
            <w:r w:rsidR="000C4F34" w:rsidRPr="00224658">
              <w:rPr>
                <w:rFonts w:ascii="Times New Roman" w:hAnsi="Times New Roman"/>
                <w:szCs w:val="24"/>
              </w:rPr>
              <w:t>-</w:t>
            </w:r>
            <w:r w:rsidR="000C4F34">
              <w:rPr>
                <w:rFonts w:ascii="Times New Roman" w:hAnsi="Times New Roman"/>
                <w:szCs w:val="24"/>
              </w:rPr>
              <w:t>0</w:t>
            </w:r>
            <w:r w:rsidR="00E11587">
              <w:rPr>
                <w:rFonts w:ascii="Times New Roman" w:hAnsi="Times New Roman"/>
                <w:szCs w:val="24"/>
              </w:rPr>
              <w:t>5</w:t>
            </w:r>
          </w:p>
        </w:tc>
        <w:tc>
          <w:tcPr>
            <w:tcW w:w="851" w:type="dxa"/>
            <w:tcBorders>
              <w:top w:val="single" w:sz="4" w:space="0" w:color="000000"/>
              <w:left w:val="single" w:sz="4" w:space="0" w:color="000000"/>
              <w:bottom w:val="single" w:sz="4" w:space="0" w:color="000000"/>
            </w:tcBorders>
          </w:tcPr>
          <w:p w:rsidR="000C4F34" w:rsidRPr="00224658" w:rsidRDefault="005C5149" w:rsidP="00E11587">
            <w:pPr>
              <w:ind w:right="-83"/>
              <w:rPr>
                <w:rFonts w:ascii="Times New Roman" w:hAnsi="Times New Roman"/>
                <w:szCs w:val="24"/>
              </w:rPr>
            </w:pPr>
            <w:r>
              <w:rPr>
                <w:rFonts w:ascii="Times New Roman" w:hAnsi="Times New Roman"/>
                <w:szCs w:val="24"/>
              </w:rPr>
              <w:t>202</w:t>
            </w:r>
            <w:r w:rsidR="0036220A">
              <w:rPr>
                <w:rFonts w:ascii="Times New Roman" w:hAnsi="Times New Roman"/>
                <w:szCs w:val="24"/>
              </w:rPr>
              <w:t>3</w:t>
            </w:r>
            <w:r w:rsidR="000C4F34">
              <w:rPr>
                <w:rFonts w:ascii="Times New Roman" w:hAnsi="Times New Roman"/>
                <w:szCs w:val="24"/>
              </w:rPr>
              <w:t>-09</w:t>
            </w:r>
            <w:r w:rsidR="000C4F34" w:rsidRPr="00224658">
              <w:rPr>
                <w:rFonts w:ascii="Times New Roman" w:hAnsi="Times New Roman"/>
                <w:szCs w:val="24"/>
              </w:rPr>
              <w:t>-</w:t>
            </w:r>
            <w:r w:rsidR="000C4F34">
              <w:rPr>
                <w:rFonts w:ascii="Times New Roman" w:hAnsi="Times New Roman"/>
                <w:szCs w:val="24"/>
              </w:rPr>
              <w:t>0</w:t>
            </w:r>
            <w:r w:rsidR="00E11587">
              <w:rPr>
                <w:rFonts w:ascii="Times New Roman" w:hAnsi="Times New Roman"/>
                <w:szCs w:val="24"/>
              </w:rPr>
              <w:t>6</w:t>
            </w:r>
          </w:p>
        </w:tc>
        <w:tc>
          <w:tcPr>
            <w:tcW w:w="850" w:type="dxa"/>
            <w:tcBorders>
              <w:top w:val="single" w:sz="4" w:space="0" w:color="000000"/>
              <w:left w:val="single" w:sz="4" w:space="0" w:color="000000"/>
              <w:bottom w:val="single" w:sz="4" w:space="0" w:color="000000"/>
              <w:right w:val="single" w:sz="4" w:space="0" w:color="auto"/>
            </w:tcBorders>
          </w:tcPr>
          <w:p w:rsidR="000C4F34" w:rsidRPr="00224658" w:rsidRDefault="005C5149" w:rsidP="00E11587">
            <w:pPr>
              <w:ind w:right="-171"/>
              <w:rPr>
                <w:rFonts w:ascii="Times New Roman" w:hAnsi="Times New Roman"/>
                <w:szCs w:val="24"/>
              </w:rPr>
            </w:pPr>
            <w:r>
              <w:rPr>
                <w:rFonts w:ascii="Times New Roman" w:hAnsi="Times New Roman"/>
                <w:szCs w:val="24"/>
              </w:rPr>
              <w:t>202</w:t>
            </w:r>
            <w:r w:rsidR="0036220A">
              <w:rPr>
                <w:rFonts w:ascii="Times New Roman" w:hAnsi="Times New Roman"/>
                <w:szCs w:val="24"/>
              </w:rPr>
              <w:t>3</w:t>
            </w:r>
            <w:r w:rsidR="000C4F34" w:rsidRPr="00224658">
              <w:rPr>
                <w:rFonts w:ascii="Times New Roman" w:hAnsi="Times New Roman"/>
                <w:szCs w:val="24"/>
              </w:rPr>
              <w:t>-0</w:t>
            </w:r>
            <w:r w:rsidR="000C4F34">
              <w:rPr>
                <w:rFonts w:ascii="Times New Roman" w:hAnsi="Times New Roman"/>
                <w:szCs w:val="24"/>
              </w:rPr>
              <w:t>9</w:t>
            </w:r>
            <w:r w:rsidR="000C4F34" w:rsidRPr="00224658">
              <w:rPr>
                <w:rFonts w:ascii="Times New Roman" w:hAnsi="Times New Roman"/>
                <w:szCs w:val="24"/>
              </w:rPr>
              <w:t>-</w:t>
            </w:r>
            <w:r>
              <w:rPr>
                <w:rFonts w:ascii="Times New Roman" w:hAnsi="Times New Roman"/>
                <w:szCs w:val="24"/>
              </w:rPr>
              <w:t>0</w:t>
            </w:r>
            <w:r w:rsidR="00E11587">
              <w:rPr>
                <w:rFonts w:ascii="Times New Roman" w:hAnsi="Times New Roman"/>
                <w:szCs w:val="24"/>
              </w:rPr>
              <w:t>7</w:t>
            </w:r>
          </w:p>
        </w:tc>
        <w:tc>
          <w:tcPr>
            <w:tcW w:w="1418" w:type="dxa"/>
            <w:vMerge/>
            <w:tcBorders>
              <w:left w:val="single" w:sz="4" w:space="0" w:color="auto"/>
              <w:bottom w:val="single" w:sz="4" w:space="0" w:color="000000"/>
            </w:tcBorders>
          </w:tcPr>
          <w:p w:rsidR="000C4F34" w:rsidRPr="006A6961" w:rsidRDefault="000C4F34" w:rsidP="008D1603">
            <w:pPr>
              <w:spacing w:before="0"/>
              <w:ind w:right="-68"/>
              <w:rPr>
                <w:rFonts w:ascii="Times New Roman" w:hAnsi="Times New Roman"/>
                <w:sz w:val="23"/>
                <w:szCs w:val="23"/>
              </w:rPr>
            </w:pPr>
          </w:p>
        </w:tc>
        <w:tc>
          <w:tcPr>
            <w:tcW w:w="1559" w:type="dxa"/>
            <w:vMerge/>
            <w:tcBorders>
              <w:left w:val="single" w:sz="4" w:space="0" w:color="000000"/>
              <w:bottom w:val="single" w:sz="4" w:space="0" w:color="000000"/>
              <w:right w:val="single" w:sz="4" w:space="0" w:color="auto"/>
            </w:tcBorders>
          </w:tcPr>
          <w:p w:rsidR="000C4F34" w:rsidRPr="006A6961" w:rsidRDefault="000C4F34" w:rsidP="008D1603">
            <w:pPr>
              <w:spacing w:before="0"/>
              <w:rPr>
                <w:rFonts w:ascii="Times New Roman" w:hAnsi="Times New Roman"/>
                <w:sz w:val="23"/>
                <w:szCs w:val="23"/>
              </w:rPr>
            </w:pPr>
          </w:p>
        </w:tc>
        <w:tc>
          <w:tcPr>
            <w:tcW w:w="1559" w:type="dxa"/>
            <w:vMerge/>
            <w:tcBorders>
              <w:left w:val="single" w:sz="4" w:space="0" w:color="auto"/>
              <w:bottom w:val="single" w:sz="4" w:space="0" w:color="auto"/>
              <w:right w:val="single" w:sz="4" w:space="0" w:color="auto"/>
            </w:tcBorders>
          </w:tcPr>
          <w:p w:rsidR="000C4F34" w:rsidRPr="006A6961" w:rsidRDefault="000C4F34" w:rsidP="008D1603">
            <w:pPr>
              <w:spacing w:before="0"/>
              <w:rPr>
                <w:rFonts w:ascii="Times New Roman" w:hAnsi="Times New Roman"/>
                <w:sz w:val="23"/>
                <w:szCs w:val="23"/>
                <w:lang w:val="fi-FI"/>
              </w:rPr>
            </w:pPr>
          </w:p>
        </w:tc>
      </w:tr>
      <w:tr w:rsidR="000C4F34" w:rsidRPr="00224658" w:rsidTr="008D1603">
        <w:trPr>
          <w:trHeight w:val="19"/>
        </w:trPr>
        <w:tc>
          <w:tcPr>
            <w:tcW w:w="473" w:type="dxa"/>
            <w:tcBorders>
              <w:top w:val="single" w:sz="4" w:space="0" w:color="000000"/>
              <w:left w:val="single" w:sz="4" w:space="0" w:color="000000"/>
              <w:bottom w:val="single" w:sz="4" w:space="0" w:color="000000"/>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1</w:t>
            </w:r>
          </w:p>
        </w:tc>
        <w:tc>
          <w:tcPr>
            <w:tcW w:w="1418" w:type="dxa"/>
            <w:tcBorders>
              <w:top w:val="single" w:sz="4" w:space="0" w:color="000000"/>
              <w:left w:val="single" w:sz="4" w:space="0" w:color="000000"/>
              <w:bottom w:val="single" w:sz="4" w:space="0" w:color="000000"/>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2.</w:t>
            </w:r>
          </w:p>
        </w:tc>
        <w:tc>
          <w:tcPr>
            <w:tcW w:w="994" w:type="dxa"/>
            <w:tcBorders>
              <w:top w:val="single" w:sz="4" w:space="0" w:color="000000"/>
              <w:left w:val="single" w:sz="4" w:space="0" w:color="000000"/>
              <w:bottom w:val="single" w:sz="4" w:space="0" w:color="000000"/>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3.</w:t>
            </w:r>
          </w:p>
        </w:tc>
        <w:tc>
          <w:tcPr>
            <w:tcW w:w="850" w:type="dxa"/>
            <w:tcBorders>
              <w:top w:val="single" w:sz="4" w:space="0" w:color="000000"/>
              <w:left w:val="single" w:sz="4" w:space="0" w:color="000000"/>
              <w:bottom w:val="single" w:sz="4" w:space="0" w:color="000000"/>
              <w:right w:val="single" w:sz="4" w:space="0" w:color="000000"/>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4.</w:t>
            </w:r>
          </w:p>
        </w:tc>
        <w:tc>
          <w:tcPr>
            <w:tcW w:w="851" w:type="dxa"/>
            <w:tcBorders>
              <w:top w:val="single" w:sz="4" w:space="0" w:color="000000"/>
              <w:left w:val="single" w:sz="4" w:space="0" w:color="000000"/>
              <w:bottom w:val="single" w:sz="4" w:space="0" w:color="000000"/>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5.</w:t>
            </w:r>
          </w:p>
        </w:tc>
        <w:tc>
          <w:tcPr>
            <w:tcW w:w="850" w:type="dxa"/>
            <w:tcBorders>
              <w:top w:val="single" w:sz="4" w:space="0" w:color="000000"/>
              <w:left w:val="single" w:sz="4" w:space="0" w:color="000000"/>
              <w:bottom w:val="single" w:sz="4" w:space="0" w:color="000000"/>
              <w:right w:val="single" w:sz="4" w:space="0" w:color="auto"/>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6.</w:t>
            </w:r>
          </w:p>
        </w:tc>
        <w:tc>
          <w:tcPr>
            <w:tcW w:w="1418" w:type="dxa"/>
            <w:tcBorders>
              <w:top w:val="single" w:sz="4" w:space="0" w:color="000000"/>
              <w:left w:val="single" w:sz="4" w:space="0" w:color="auto"/>
              <w:bottom w:val="single" w:sz="4" w:space="0" w:color="000000"/>
            </w:tcBorders>
          </w:tcPr>
          <w:p w:rsidR="000C4F34" w:rsidRPr="00224658" w:rsidRDefault="000C4F34" w:rsidP="008D1603">
            <w:pPr>
              <w:spacing w:before="0"/>
              <w:jc w:val="center"/>
              <w:rPr>
                <w:rFonts w:ascii="Times New Roman" w:hAnsi="Times New Roman"/>
                <w:szCs w:val="24"/>
              </w:rPr>
            </w:pPr>
            <w:r>
              <w:rPr>
                <w:rFonts w:ascii="Times New Roman" w:hAnsi="Times New Roman"/>
                <w:szCs w:val="24"/>
              </w:rPr>
              <w:t>7</w:t>
            </w:r>
            <w:r w:rsidRPr="00224658">
              <w:rPr>
                <w:rFonts w:ascii="Times New Roman" w:hAnsi="Times New Roman"/>
                <w:szCs w:val="24"/>
              </w:rPr>
              <w:t>.</w:t>
            </w:r>
          </w:p>
        </w:tc>
        <w:tc>
          <w:tcPr>
            <w:tcW w:w="1559" w:type="dxa"/>
            <w:tcBorders>
              <w:top w:val="single" w:sz="4" w:space="0" w:color="000000"/>
              <w:left w:val="single" w:sz="4" w:space="0" w:color="000000"/>
              <w:bottom w:val="single" w:sz="4" w:space="0" w:color="000000"/>
              <w:right w:val="single" w:sz="4" w:space="0" w:color="auto"/>
            </w:tcBorders>
          </w:tcPr>
          <w:p w:rsidR="000C4F34" w:rsidRPr="00224658" w:rsidRDefault="000C4F34" w:rsidP="008D1603">
            <w:pPr>
              <w:spacing w:before="0"/>
              <w:jc w:val="center"/>
              <w:rPr>
                <w:rFonts w:ascii="Times New Roman" w:hAnsi="Times New Roman"/>
                <w:szCs w:val="24"/>
              </w:rPr>
            </w:pPr>
            <w:r>
              <w:rPr>
                <w:rFonts w:ascii="Times New Roman" w:hAnsi="Times New Roman"/>
                <w:szCs w:val="24"/>
              </w:rPr>
              <w:t>8</w:t>
            </w:r>
            <w:r w:rsidRPr="00224658">
              <w:rPr>
                <w:rFonts w:ascii="Times New Roman" w:hAnsi="Times New Roman"/>
                <w:szCs w:val="24"/>
              </w:rPr>
              <w:t>.</w:t>
            </w:r>
          </w:p>
        </w:tc>
        <w:tc>
          <w:tcPr>
            <w:tcW w:w="1559" w:type="dxa"/>
            <w:tcBorders>
              <w:top w:val="single" w:sz="4" w:space="0" w:color="auto"/>
              <w:left w:val="single" w:sz="4" w:space="0" w:color="auto"/>
              <w:bottom w:val="single" w:sz="4" w:space="0" w:color="auto"/>
              <w:right w:val="single" w:sz="4" w:space="0" w:color="auto"/>
            </w:tcBorders>
          </w:tcPr>
          <w:p w:rsidR="000C4F34" w:rsidRPr="00224658" w:rsidRDefault="000C4F34" w:rsidP="008D1603">
            <w:pPr>
              <w:spacing w:before="0"/>
              <w:jc w:val="center"/>
              <w:rPr>
                <w:rFonts w:ascii="Times New Roman" w:hAnsi="Times New Roman"/>
                <w:szCs w:val="24"/>
              </w:rPr>
            </w:pPr>
            <w:r>
              <w:rPr>
                <w:rFonts w:ascii="Times New Roman" w:hAnsi="Times New Roman"/>
                <w:szCs w:val="24"/>
              </w:rPr>
              <w:t>9</w:t>
            </w:r>
            <w:r w:rsidRPr="00224658">
              <w:rPr>
                <w:rFonts w:ascii="Times New Roman" w:hAnsi="Times New Roman"/>
                <w:szCs w:val="24"/>
              </w:rPr>
              <w:t>.</w:t>
            </w:r>
          </w:p>
        </w:tc>
      </w:tr>
      <w:tr w:rsidR="000C4F34" w:rsidRPr="00224658" w:rsidTr="008D1603">
        <w:trPr>
          <w:trHeight w:val="35"/>
        </w:trPr>
        <w:tc>
          <w:tcPr>
            <w:tcW w:w="473" w:type="dxa"/>
            <w:tcBorders>
              <w:left w:val="single" w:sz="4" w:space="0" w:color="000000"/>
              <w:bottom w:val="single" w:sz="4" w:space="0" w:color="000000"/>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1.</w:t>
            </w:r>
          </w:p>
        </w:tc>
        <w:tc>
          <w:tcPr>
            <w:tcW w:w="1418" w:type="dxa"/>
            <w:tcBorders>
              <w:left w:val="single" w:sz="4" w:space="0" w:color="000000"/>
              <w:bottom w:val="single" w:sz="4" w:space="0" w:color="000000"/>
            </w:tcBorders>
          </w:tcPr>
          <w:p w:rsidR="000C4F34" w:rsidRDefault="000C4F34" w:rsidP="008D1603">
            <w:pPr>
              <w:spacing w:before="0"/>
              <w:rPr>
                <w:rFonts w:ascii="Times New Roman" w:hAnsi="Times New Roman"/>
                <w:szCs w:val="24"/>
              </w:rPr>
            </w:pPr>
            <w:r w:rsidRPr="00224658">
              <w:rPr>
                <w:rFonts w:ascii="Times New Roman" w:hAnsi="Times New Roman"/>
                <w:szCs w:val="24"/>
              </w:rPr>
              <w:t xml:space="preserve">Benzinas </w:t>
            </w:r>
          </w:p>
          <w:p w:rsidR="000C4F34" w:rsidRPr="00224658" w:rsidRDefault="000C4F34" w:rsidP="008D1603">
            <w:pPr>
              <w:spacing w:before="0"/>
              <w:rPr>
                <w:rFonts w:ascii="Times New Roman" w:hAnsi="Times New Roman"/>
                <w:szCs w:val="24"/>
              </w:rPr>
            </w:pPr>
            <w:r w:rsidRPr="00224658">
              <w:rPr>
                <w:rFonts w:ascii="Times New Roman" w:hAnsi="Times New Roman"/>
                <w:szCs w:val="24"/>
              </w:rPr>
              <w:t>A-95</w:t>
            </w:r>
          </w:p>
        </w:tc>
        <w:tc>
          <w:tcPr>
            <w:tcW w:w="994" w:type="dxa"/>
            <w:tcBorders>
              <w:left w:val="single" w:sz="4" w:space="0" w:color="000000"/>
              <w:bottom w:val="single" w:sz="4" w:space="0" w:color="000000"/>
            </w:tcBorders>
          </w:tcPr>
          <w:p w:rsidR="000C4F34" w:rsidRPr="00224658" w:rsidRDefault="0036220A" w:rsidP="008D1603">
            <w:pPr>
              <w:spacing w:before="0"/>
              <w:rPr>
                <w:rFonts w:ascii="Times New Roman" w:hAnsi="Times New Roman"/>
                <w:szCs w:val="24"/>
              </w:rPr>
            </w:pPr>
            <w:r>
              <w:rPr>
                <w:rFonts w:ascii="Times New Roman" w:eastAsia="Times New Roman" w:hAnsi="Times New Roman"/>
                <w:szCs w:val="24"/>
              </w:rPr>
              <w:t>6 000</w:t>
            </w:r>
          </w:p>
        </w:tc>
        <w:tc>
          <w:tcPr>
            <w:tcW w:w="850" w:type="dxa"/>
            <w:tcBorders>
              <w:left w:val="single" w:sz="4" w:space="0" w:color="000000"/>
              <w:bottom w:val="single" w:sz="4" w:space="0" w:color="000000"/>
              <w:right w:val="single" w:sz="4" w:space="0" w:color="000000"/>
            </w:tcBorders>
          </w:tcPr>
          <w:p w:rsidR="000C4F34" w:rsidRPr="00224658" w:rsidRDefault="000C4F34" w:rsidP="008D1603">
            <w:pPr>
              <w:spacing w:before="0"/>
              <w:ind w:firstLine="720"/>
              <w:rPr>
                <w:rFonts w:ascii="Times New Roman" w:hAnsi="Times New Roman"/>
                <w:szCs w:val="24"/>
              </w:rPr>
            </w:pPr>
          </w:p>
        </w:tc>
        <w:tc>
          <w:tcPr>
            <w:tcW w:w="851" w:type="dxa"/>
            <w:tcBorders>
              <w:left w:val="single" w:sz="4" w:space="0" w:color="000000"/>
              <w:bottom w:val="single" w:sz="4" w:space="0" w:color="000000"/>
            </w:tcBorders>
          </w:tcPr>
          <w:p w:rsidR="000C4F34" w:rsidRPr="00224658" w:rsidRDefault="000C4F34" w:rsidP="008D1603">
            <w:pPr>
              <w:spacing w:before="0"/>
              <w:ind w:firstLine="720"/>
              <w:rPr>
                <w:rFonts w:ascii="Times New Roman" w:hAnsi="Times New Roman"/>
                <w:szCs w:val="24"/>
              </w:rPr>
            </w:pPr>
          </w:p>
        </w:tc>
        <w:tc>
          <w:tcPr>
            <w:tcW w:w="850" w:type="dxa"/>
            <w:tcBorders>
              <w:left w:val="single" w:sz="4" w:space="0" w:color="000000"/>
              <w:bottom w:val="single" w:sz="4" w:space="0" w:color="000000"/>
              <w:right w:val="single" w:sz="4" w:space="0" w:color="auto"/>
            </w:tcBorders>
          </w:tcPr>
          <w:p w:rsidR="000C4F34" w:rsidRPr="00224658" w:rsidRDefault="000C4F34" w:rsidP="008D1603">
            <w:pPr>
              <w:spacing w:before="0"/>
              <w:ind w:firstLine="720"/>
              <w:rPr>
                <w:rFonts w:ascii="Times New Roman" w:hAnsi="Times New Roman"/>
                <w:szCs w:val="24"/>
              </w:rPr>
            </w:pPr>
          </w:p>
        </w:tc>
        <w:tc>
          <w:tcPr>
            <w:tcW w:w="1418" w:type="dxa"/>
            <w:tcBorders>
              <w:left w:val="single" w:sz="4" w:space="0" w:color="auto"/>
              <w:bottom w:val="single" w:sz="4" w:space="0" w:color="000000"/>
            </w:tcBorders>
          </w:tcPr>
          <w:p w:rsidR="000C4F34" w:rsidRPr="00224658" w:rsidRDefault="000C4F34" w:rsidP="008D1603">
            <w:pPr>
              <w:spacing w:before="0"/>
              <w:ind w:firstLine="720"/>
              <w:rPr>
                <w:rFonts w:ascii="Times New Roman" w:hAnsi="Times New Roman"/>
                <w:szCs w:val="24"/>
              </w:rPr>
            </w:pPr>
          </w:p>
        </w:tc>
        <w:tc>
          <w:tcPr>
            <w:tcW w:w="1559" w:type="dxa"/>
            <w:tcBorders>
              <w:left w:val="single" w:sz="4" w:space="0" w:color="000000"/>
              <w:bottom w:val="single" w:sz="4" w:space="0" w:color="000000"/>
              <w:right w:val="single" w:sz="4" w:space="0" w:color="auto"/>
            </w:tcBorders>
          </w:tcPr>
          <w:p w:rsidR="000C4F34" w:rsidRPr="00224658" w:rsidRDefault="000C4F34" w:rsidP="008D1603">
            <w:pPr>
              <w:spacing w:before="0"/>
              <w:ind w:firstLine="720"/>
              <w:rPr>
                <w:rFonts w:ascii="Times New Roman" w:hAnsi="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r>
      <w:tr w:rsidR="000C4F34" w:rsidRPr="00224658" w:rsidTr="008D1603">
        <w:trPr>
          <w:trHeight w:val="19"/>
        </w:trPr>
        <w:tc>
          <w:tcPr>
            <w:tcW w:w="473" w:type="dxa"/>
            <w:tcBorders>
              <w:left w:val="single" w:sz="4" w:space="0" w:color="000000"/>
              <w:bottom w:val="single" w:sz="4" w:space="0" w:color="auto"/>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2.</w:t>
            </w:r>
          </w:p>
        </w:tc>
        <w:tc>
          <w:tcPr>
            <w:tcW w:w="1418" w:type="dxa"/>
            <w:tcBorders>
              <w:left w:val="single" w:sz="4" w:space="0" w:color="000000"/>
              <w:bottom w:val="single" w:sz="4" w:space="0" w:color="auto"/>
            </w:tcBorders>
          </w:tcPr>
          <w:p w:rsidR="000C4F34" w:rsidRPr="00224658" w:rsidRDefault="000C4F34" w:rsidP="008D1603">
            <w:pPr>
              <w:pStyle w:val="Heading4Heading4CharCharCharChar"/>
              <w:keepNext w:val="0"/>
              <w:ind w:right="-108"/>
              <w:outlineLvl w:val="9"/>
              <w:rPr>
                <w:b w:val="0"/>
                <w:sz w:val="24"/>
                <w:szCs w:val="24"/>
              </w:rPr>
            </w:pPr>
            <w:r w:rsidRPr="00224658">
              <w:rPr>
                <w:b w:val="0"/>
                <w:sz w:val="24"/>
                <w:szCs w:val="24"/>
              </w:rPr>
              <w:t xml:space="preserve">Dyzelinis kuras </w:t>
            </w:r>
          </w:p>
        </w:tc>
        <w:tc>
          <w:tcPr>
            <w:tcW w:w="994" w:type="dxa"/>
            <w:tcBorders>
              <w:left w:val="single" w:sz="4" w:space="0" w:color="000000"/>
              <w:bottom w:val="single" w:sz="4" w:space="0" w:color="auto"/>
            </w:tcBorders>
          </w:tcPr>
          <w:p w:rsidR="000C4F34" w:rsidRPr="00224658" w:rsidRDefault="0036220A" w:rsidP="008D1603">
            <w:pPr>
              <w:spacing w:before="0"/>
              <w:rPr>
                <w:rFonts w:ascii="Times New Roman" w:hAnsi="Times New Roman"/>
                <w:szCs w:val="24"/>
              </w:rPr>
            </w:pPr>
            <w:r>
              <w:rPr>
                <w:rFonts w:ascii="Times New Roman" w:eastAsia="Times New Roman" w:hAnsi="Times New Roman"/>
                <w:szCs w:val="24"/>
              </w:rPr>
              <w:t>16 000</w:t>
            </w:r>
          </w:p>
        </w:tc>
        <w:tc>
          <w:tcPr>
            <w:tcW w:w="850" w:type="dxa"/>
            <w:tcBorders>
              <w:left w:val="single" w:sz="4" w:space="0" w:color="000000"/>
              <w:bottom w:val="single" w:sz="4" w:space="0" w:color="auto"/>
              <w:right w:val="single" w:sz="4" w:space="0" w:color="000000"/>
            </w:tcBorders>
          </w:tcPr>
          <w:p w:rsidR="000C4F34" w:rsidRPr="00224658" w:rsidRDefault="000C4F34" w:rsidP="008D1603">
            <w:pPr>
              <w:spacing w:before="0"/>
              <w:ind w:firstLine="720"/>
              <w:rPr>
                <w:rFonts w:ascii="Times New Roman" w:hAnsi="Times New Roman"/>
                <w:szCs w:val="24"/>
              </w:rPr>
            </w:pPr>
          </w:p>
        </w:tc>
        <w:tc>
          <w:tcPr>
            <w:tcW w:w="851" w:type="dxa"/>
            <w:tcBorders>
              <w:left w:val="single" w:sz="4" w:space="0" w:color="000000"/>
              <w:bottom w:val="single" w:sz="4" w:space="0" w:color="auto"/>
            </w:tcBorders>
          </w:tcPr>
          <w:p w:rsidR="000C4F34" w:rsidRPr="00224658" w:rsidRDefault="000C4F34" w:rsidP="008D1603">
            <w:pPr>
              <w:spacing w:before="0"/>
              <w:ind w:firstLine="720"/>
              <w:rPr>
                <w:rFonts w:ascii="Times New Roman" w:hAnsi="Times New Roman"/>
                <w:szCs w:val="24"/>
              </w:rPr>
            </w:pPr>
          </w:p>
        </w:tc>
        <w:tc>
          <w:tcPr>
            <w:tcW w:w="850" w:type="dxa"/>
            <w:tcBorders>
              <w:left w:val="single" w:sz="4" w:space="0" w:color="000000"/>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c>
          <w:tcPr>
            <w:tcW w:w="1418" w:type="dxa"/>
            <w:tcBorders>
              <w:left w:val="single" w:sz="4" w:space="0" w:color="auto"/>
              <w:bottom w:val="single" w:sz="4" w:space="0" w:color="auto"/>
            </w:tcBorders>
          </w:tcPr>
          <w:p w:rsidR="000C4F34" w:rsidRPr="00224658" w:rsidRDefault="000C4F34" w:rsidP="008D1603">
            <w:pPr>
              <w:spacing w:before="0"/>
              <w:ind w:firstLine="720"/>
              <w:rPr>
                <w:rFonts w:ascii="Times New Roman" w:hAnsi="Times New Roman"/>
                <w:szCs w:val="24"/>
              </w:rPr>
            </w:pPr>
          </w:p>
        </w:tc>
        <w:tc>
          <w:tcPr>
            <w:tcW w:w="1559" w:type="dxa"/>
            <w:tcBorders>
              <w:left w:val="single" w:sz="4" w:space="0" w:color="000000"/>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r>
      <w:tr w:rsidR="000C4F34" w:rsidRPr="00224658" w:rsidTr="008D1603">
        <w:trPr>
          <w:trHeight w:val="19"/>
        </w:trPr>
        <w:tc>
          <w:tcPr>
            <w:tcW w:w="473" w:type="dxa"/>
            <w:tcBorders>
              <w:left w:val="single" w:sz="4" w:space="0" w:color="000000"/>
              <w:bottom w:val="single" w:sz="4" w:space="0" w:color="auto"/>
            </w:tcBorders>
          </w:tcPr>
          <w:p w:rsidR="000C4F34" w:rsidRPr="00224658" w:rsidRDefault="000C4F34" w:rsidP="008D1603">
            <w:pPr>
              <w:spacing w:before="0"/>
              <w:jc w:val="center"/>
              <w:rPr>
                <w:rFonts w:ascii="Times New Roman" w:hAnsi="Times New Roman"/>
                <w:szCs w:val="24"/>
              </w:rPr>
            </w:pPr>
            <w:r>
              <w:rPr>
                <w:rFonts w:ascii="Times New Roman" w:hAnsi="Times New Roman"/>
                <w:szCs w:val="24"/>
              </w:rPr>
              <w:t xml:space="preserve">3. </w:t>
            </w:r>
          </w:p>
        </w:tc>
        <w:tc>
          <w:tcPr>
            <w:tcW w:w="1418" w:type="dxa"/>
            <w:tcBorders>
              <w:left w:val="single" w:sz="4" w:space="0" w:color="000000"/>
              <w:bottom w:val="single" w:sz="4" w:space="0" w:color="auto"/>
            </w:tcBorders>
          </w:tcPr>
          <w:p w:rsidR="000C4F34" w:rsidRPr="00224658" w:rsidRDefault="000C4F34" w:rsidP="008D1603">
            <w:pPr>
              <w:pStyle w:val="Heading4Heading4CharCharCharChar"/>
              <w:keepNext w:val="0"/>
              <w:ind w:right="-108"/>
              <w:outlineLvl w:val="9"/>
              <w:rPr>
                <w:b w:val="0"/>
                <w:sz w:val="24"/>
                <w:szCs w:val="24"/>
              </w:rPr>
            </w:pPr>
            <w:r>
              <w:rPr>
                <w:b w:val="0"/>
                <w:sz w:val="24"/>
                <w:szCs w:val="24"/>
              </w:rPr>
              <w:t>Suskystintos  dujos</w:t>
            </w:r>
          </w:p>
        </w:tc>
        <w:tc>
          <w:tcPr>
            <w:tcW w:w="994" w:type="dxa"/>
            <w:tcBorders>
              <w:left w:val="single" w:sz="4" w:space="0" w:color="000000"/>
              <w:bottom w:val="single" w:sz="4" w:space="0" w:color="auto"/>
            </w:tcBorders>
          </w:tcPr>
          <w:p w:rsidR="000C4F34" w:rsidRDefault="000C4F34" w:rsidP="0036220A">
            <w:pPr>
              <w:spacing w:before="0"/>
              <w:rPr>
                <w:rFonts w:ascii="Times New Roman" w:hAnsi="Times New Roman"/>
                <w:szCs w:val="24"/>
              </w:rPr>
            </w:pPr>
            <w:r>
              <w:rPr>
                <w:rFonts w:ascii="Times New Roman" w:eastAsia="Times New Roman" w:hAnsi="Times New Roman"/>
                <w:szCs w:val="24"/>
              </w:rPr>
              <w:t xml:space="preserve">4 </w:t>
            </w:r>
            <w:r w:rsidR="0036220A">
              <w:rPr>
                <w:rFonts w:ascii="Times New Roman" w:eastAsia="Times New Roman" w:hAnsi="Times New Roman"/>
                <w:szCs w:val="24"/>
              </w:rPr>
              <w:t>9</w:t>
            </w:r>
            <w:r>
              <w:rPr>
                <w:rFonts w:ascii="Times New Roman" w:eastAsia="Times New Roman" w:hAnsi="Times New Roman"/>
                <w:szCs w:val="24"/>
              </w:rPr>
              <w:t>00</w:t>
            </w:r>
          </w:p>
        </w:tc>
        <w:tc>
          <w:tcPr>
            <w:tcW w:w="850" w:type="dxa"/>
            <w:tcBorders>
              <w:left w:val="single" w:sz="4" w:space="0" w:color="000000"/>
              <w:bottom w:val="single" w:sz="4" w:space="0" w:color="auto"/>
              <w:right w:val="single" w:sz="4" w:space="0" w:color="000000"/>
            </w:tcBorders>
          </w:tcPr>
          <w:p w:rsidR="000C4F34" w:rsidRPr="00224658" w:rsidRDefault="000C4F34" w:rsidP="008D1603">
            <w:pPr>
              <w:spacing w:before="0"/>
              <w:ind w:firstLine="720"/>
              <w:rPr>
                <w:rFonts w:ascii="Times New Roman" w:hAnsi="Times New Roman"/>
                <w:szCs w:val="24"/>
              </w:rPr>
            </w:pPr>
          </w:p>
        </w:tc>
        <w:tc>
          <w:tcPr>
            <w:tcW w:w="851" w:type="dxa"/>
            <w:tcBorders>
              <w:left w:val="single" w:sz="4" w:space="0" w:color="000000"/>
              <w:bottom w:val="single" w:sz="4" w:space="0" w:color="auto"/>
            </w:tcBorders>
          </w:tcPr>
          <w:p w:rsidR="000C4F34" w:rsidRPr="00224658" w:rsidRDefault="000C4F34" w:rsidP="008D1603">
            <w:pPr>
              <w:spacing w:before="0"/>
              <w:ind w:firstLine="720"/>
              <w:rPr>
                <w:rFonts w:ascii="Times New Roman" w:hAnsi="Times New Roman"/>
                <w:szCs w:val="24"/>
              </w:rPr>
            </w:pPr>
          </w:p>
        </w:tc>
        <w:tc>
          <w:tcPr>
            <w:tcW w:w="850" w:type="dxa"/>
            <w:tcBorders>
              <w:left w:val="single" w:sz="4" w:space="0" w:color="000000"/>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c>
          <w:tcPr>
            <w:tcW w:w="1418" w:type="dxa"/>
            <w:tcBorders>
              <w:left w:val="single" w:sz="4" w:space="0" w:color="auto"/>
              <w:bottom w:val="single" w:sz="4" w:space="0" w:color="auto"/>
            </w:tcBorders>
          </w:tcPr>
          <w:p w:rsidR="000C4F34" w:rsidRPr="00224658" w:rsidRDefault="000C4F34" w:rsidP="008D1603">
            <w:pPr>
              <w:spacing w:before="0"/>
              <w:ind w:firstLine="720"/>
              <w:rPr>
                <w:rFonts w:ascii="Times New Roman" w:hAnsi="Times New Roman"/>
                <w:szCs w:val="24"/>
              </w:rPr>
            </w:pPr>
          </w:p>
        </w:tc>
        <w:tc>
          <w:tcPr>
            <w:tcW w:w="1559" w:type="dxa"/>
            <w:tcBorders>
              <w:left w:val="single" w:sz="4" w:space="0" w:color="000000"/>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r>
      <w:tr w:rsidR="000C4F34" w:rsidRPr="00224658" w:rsidTr="008D1603">
        <w:trPr>
          <w:trHeight w:val="113"/>
        </w:trPr>
        <w:tc>
          <w:tcPr>
            <w:tcW w:w="8413" w:type="dxa"/>
            <w:gridSpan w:val="8"/>
            <w:tcBorders>
              <w:left w:val="single" w:sz="4" w:space="0" w:color="000000"/>
              <w:bottom w:val="single" w:sz="4" w:space="0" w:color="auto"/>
              <w:right w:val="single" w:sz="4" w:space="0" w:color="auto"/>
            </w:tcBorders>
          </w:tcPr>
          <w:p w:rsidR="000C4F34" w:rsidRPr="00224658" w:rsidRDefault="000C4F34" w:rsidP="008D1603">
            <w:pPr>
              <w:spacing w:before="0"/>
              <w:ind w:firstLine="720"/>
              <w:jc w:val="right"/>
              <w:rPr>
                <w:rFonts w:ascii="Times New Roman" w:hAnsi="Times New Roman"/>
                <w:szCs w:val="24"/>
              </w:rPr>
            </w:pPr>
            <w:r w:rsidRPr="00224658">
              <w:rPr>
                <w:rFonts w:ascii="Times New Roman" w:hAnsi="Times New Roman"/>
                <w:szCs w:val="24"/>
                <w:lang w:val="fi-FI"/>
              </w:rPr>
              <w:t>Bendra pasiūlymo kaina Eur su PVM</w:t>
            </w:r>
          </w:p>
        </w:tc>
        <w:tc>
          <w:tcPr>
            <w:tcW w:w="1559" w:type="dxa"/>
            <w:tcBorders>
              <w:top w:val="single" w:sz="4" w:space="0" w:color="auto"/>
              <w:left w:val="single" w:sz="4" w:space="0" w:color="auto"/>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r>
    </w:tbl>
    <w:p w:rsidR="000C4F34" w:rsidRPr="00032718" w:rsidRDefault="000C4F34" w:rsidP="000C4F34">
      <w:pPr>
        <w:rPr>
          <w:rFonts w:ascii="Times New Roman" w:hAnsi="Times New Roman"/>
          <w:bCs/>
          <w:szCs w:val="24"/>
        </w:rPr>
      </w:pPr>
      <w:r w:rsidRPr="00032718">
        <w:rPr>
          <w:rFonts w:ascii="Times New Roman" w:hAnsi="Times New Roman"/>
          <w:b/>
          <w:bCs/>
          <w:szCs w:val="24"/>
        </w:rPr>
        <w:lastRenderedPageBreak/>
        <w:t>Pastaba</w:t>
      </w:r>
      <w:r w:rsidRPr="00032718">
        <w:rPr>
          <w:rFonts w:ascii="Times New Roman" w:hAnsi="Times New Roman"/>
          <w:bCs/>
          <w:szCs w:val="24"/>
        </w:rPr>
        <w:t>: kainos pasiūlyme nurodomos, paliekant tris skaitmenis po kablelio.</w:t>
      </w:r>
    </w:p>
    <w:p w:rsidR="000C4F34" w:rsidRPr="00206070" w:rsidRDefault="000C4F34" w:rsidP="000C4F34">
      <w:pPr>
        <w:spacing w:before="0"/>
        <w:rPr>
          <w:rFonts w:ascii="Times New Roman" w:hAnsi="Times New Roman"/>
          <w:b/>
        </w:rPr>
      </w:pPr>
      <w:r>
        <w:rPr>
          <w:rFonts w:ascii="Times New Roman" w:hAnsi="Times New Roman"/>
        </w:rPr>
        <w:t>V</w:t>
      </w:r>
      <w:r w:rsidRPr="00206070">
        <w:rPr>
          <w:rFonts w:ascii="Times New Roman" w:hAnsi="Times New Roman"/>
          <w:b/>
        </w:rPr>
        <w:t>idutinė 1 litro kaina nurodoma pagal 20</w:t>
      </w:r>
      <w:r w:rsidR="00F027AC">
        <w:rPr>
          <w:rFonts w:ascii="Times New Roman" w:hAnsi="Times New Roman"/>
          <w:b/>
        </w:rPr>
        <w:t>2</w:t>
      </w:r>
      <w:r w:rsidR="00E11587">
        <w:rPr>
          <w:rFonts w:ascii="Times New Roman" w:hAnsi="Times New Roman"/>
          <w:b/>
        </w:rPr>
        <w:t>3</w:t>
      </w:r>
      <w:r w:rsidRPr="00206070">
        <w:rPr>
          <w:rFonts w:ascii="Times New Roman" w:hAnsi="Times New Roman"/>
          <w:b/>
        </w:rPr>
        <w:t xml:space="preserve"> m. </w:t>
      </w:r>
      <w:r>
        <w:rPr>
          <w:rFonts w:ascii="Times New Roman" w:hAnsi="Times New Roman"/>
          <w:b/>
        </w:rPr>
        <w:t xml:space="preserve">rugsėjo </w:t>
      </w:r>
      <w:r w:rsidR="00E11587">
        <w:rPr>
          <w:rFonts w:ascii="Times New Roman" w:hAnsi="Times New Roman"/>
          <w:b/>
        </w:rPr>
        <w:t xml:space="preserve">5, </w:t>
      </w:r>
      <w:r w:rsidR="00016747">
        <w:rPr>
          <w:rFonts w:ascii="Times New Roman" w:hAnsi="Times New Roman"/>
          <w:b/>
        </w:rPr>
        <w:t xml:space="preserve">6, </w:t>
      </w:r>
      <w:r w:rsidR="00F027AC">
        <w:rPr>
          <w:rFonts w:ascii="Times New Roman" w:hAnsi="Times New Roman"/>
          <w:b/>
        </w:rPr>
        <w:t>7</w:t>
      </w:r>
      <w:r w:rsidR="00016747">
        <w:rPr>
          <w:rFonts w:ascii="Times New Roman" w:hAnsi="Times New Roman"/>
          <w:b/>
        </w:rPr>
        <w:t xml:space="preserve"> </w:t>
      </w:r>
      <w:r w:rsidRPr="00206070">
        <w:rPr>
          <w:rFonts w:ascii="Times New Roman" w:hAnsi="Times New Roman"/>
          <w:b/>
        </w:rPr>
        <w:t xml:space="preserve">d. </w:t>
      </w:r>
      <w:r>
        <w:rPr>
          <w:rFonts w:ascii="Times New Roman" w:hAnsi="Times New Roman"/>
          <w:b/>
        </w:rPr>
        <w:t>1</w:t>
      </w:r>
      <w:r w:rsidR="00016747">
        <w:rPr>
          <w:rFonts w:ascii="Times New Roman" w:hAnsi="Times New Roman"/>
          <w:b/>
        </w:rPr>
        <w:t>4</w:t>
      </w:r>
      <w:r w:rsidRPr="00206070">
        <w:rPr>
          <w:rFonts w:ascii="Times New Roman" w:hAnsi="Times New Roman"/>
          <w:b/>
        </w:rPr>
        <w:t xml:space="preserve"> - </w:t>
      </w:r>
      <w:r>
        <w:rPr>
          <w:rFonts w:ascii="Times New Roman" w:hAnsi="Times New Roman"/>
          <w:b/>
        </w:rPr>
        <w:t>1</w:t>
      </w:r>
      <w:r w:rsidR="00016747">
        <w:rPr>
          <w:rFonts w:ascii="Times New Roman" w:hAnsi="Times New Roman"/>
          <w:b/>
        </w:rPr>
        <w:t>5</w:t>
      </w:r>
      <w:r w:rsidRPr="00206070">
        <w:rPr>
          <w:rFonts w:ascii="Times New Roman" w:hAnsi="Times New Roman"/>
          <w:b/>
        </w:rPr>
        <w:t xml:space="preserve"> val. Panevėžio mieste esančioje vienoje tiekėjo degalinėje (pasirinktinai) galiojusias maksimalias kainas </w:t>
      </w:r>
      <w:r w:rsidRPr="0092602C">
        <w:rPr>
          <w:rFonts w:ascii="Times New Roman" w:hAnsi="Times New Roman"/>
          <w:b/>
          <w:i/>
          <w:u w:val="single"/>
        </w:rPr>
        <w:t>(nurodomos kainos iki nuolaidų ir/ar akcijų).</w:t>
      </w:r>
      <w:r w:rsidRPr="00206070">
        <w:rPr>
          <w:rFonts w:ascii="Times New Roman" w:hAnsi="Times New Roman"/>
          <w:b/>
        </w:rPr>
        <w:t xml:space="preserve"> </w:t>
      </w:r>
    </w:p>
    <w:p w:rsidR="000C4F34" w:rsidRPr="00206070" w:rsidRDefault="000C4F34" w:rsidP="000C4F34">
      <w:pPr>
        <w:spacing w:before="0"/>
        <w:rPr>
          <w:rFonts w:ascii="Times New Roman" w:hAnsi="Times New Roman"/>
          <w:b/>
        </w:rPr>
      </w:pPr>
      <w:r w:rsidRPr="00206070">
        <w:rPr>
          <w:rFonts w:ascii="Times New Roman" w:hAnsi="Times New Roman"/>
          <w:b/>
        </w:rPr>
        <w:t>Pasiūlymo kainos skaičiavimui pagrįsti pateikiami vienos Panevėžio mieste esančios degalinės (kuri pasirinkta vidutinės vieno litro kainos skaičiavimui) 20</w:t>
      </w:r>
      <w:r w:rsidR="00F027AC">
        <w:rPr>
          <w:rFonts w:ascii="Times New Roman" w:hAnsi="Times New Roman"/>
          <w:b/>
        </w:rPr>
        <w:t>2</w:t>
      </w:r>
      <w:r w:rsidR="00016747">
        <w:rPr>
          <w:rFonts w:ascii="Times New Roman" w:hAnsi="Times New Roman"/>
          <w:b/>
        </w:rPr>
        <w:t>3</w:t>
      </w:r>
      <w:r w:rsidRPr="00206070">
        <w:rPr>
          <w:rFonts w:ascii="Times New Roman" w:hAnsi="Times New Roman"/>
          <w:b/>
        </w:rPr>
        <w:t xml:space="preserve"> m. </w:t>
      </w:r>
      <w:r>
        <w:rPr>
          <w:rFonts w:ascii="Times New Roman" w:hAnsi="Times New Roman"/>
          <w:b/>
        </w:rPr>
        <w:t xml:space="preserve">rugsėjo </w:t>
      </w:r>
      <w:r w:rsidR="00E11587">
        <w:rPr>
          <w:rFonts w:ascii="Times New Roman" w:hAnsi="Times New Roman"/>
          <w:b/>
        </w:rPr>
        <w:t xml:space="preserve">5, </w:t>
      </w:r>
      <w:r w:rsidR="00016747">
        <w:rPr>
          <w:rFonts w:ascii="Times New Roman" w:hAnsi="Times New Roman"/>
          <w:b/>
        </w:rPr>
        <w:t xml:space="preserve">6, </w:t>
      </w:r>
      <w:r w:rsidR="00F027AC">
        <w:rPr>
          <w:rFonts w:ascii="Times New Roman" w:hAnsi="Times New Roman"/>
          <w:b/>
        </w:rPr>
        <w:t>7</w:t>
      </w:r>
      <w:r w:rsidRPr="00206070">
        <w:rPr>
          <w:rFonts w:ascii="Times New Roman" w:hAnsi="Times New Roman"/>
          <w:b/>
        </w:rPr>
        <w:t xml:space="preserve"> d. </w:t>
      </w:r>
      <w:r>
        <w:rPr>
          <w:rFonts w:ascii="Times New Roman" w:hAnsi="Times New Roman"/>
          <w:b/>
        </w:rPr>
        <w:t>1</w:t>
      </w:r>
      <w:r w:rsidR="00016747">
        <w:rPr>
          <w:rFonts w:ascii="Times New Roman" w:hAnsi="Times New Roman"/>
          <w:b/>
        </w:rPr>
        <w:t>4</w:t>
      </w:r>
      <w:r w:rsidR="00E11587">
        <w:rPr>
          <w:rFonts w:ascii="Times New Roman" w:hAnsi="Times New Roman"/>
          <w:b/>
        </w:rPr>
        <w:t>.00</w:t>
      </w:r>
      <w:r w:rsidRPr="00206070">
        <w:rPr>
          <w:rFonts w:ascii="Times New Roman" w:hAnsi="Times New Roman"/>
          <w:b/>
        </w:rPr>
        <w:t xml:space="preserve"> </w:t>
      </w:r>
      <w:r w:rsidR="00E11587">
        <w:rPr>
          <w:rFonts w:ascii="Times New Roman" w:hAnsi="Times New Roman"/>
          <w:b/>
        </w:rPr>
        <w:t>–</w:t>
      </w:r>
      <w:r w:rsidRPr="00206070">
        <w:rPr>
          <w:rFonts w:ascii="Times New Roman" w:hAnsi="Times New Roman"/>
          <w:b/>
        </w:rPr>
        <w:t xml:space="preserve"> </w:t>
      </w:r>
      <w:r>
        <w:rPr>
          <w:rFonts w:ascii="Times New Roman" w:hAnsi="Times New Roman"/>
          <w:b/>
        </w:rPr>
        <w:t>1</w:t>
      </w:r>
      <w:r w:rsidR="00016747">
        <w:rPr>
          <w:rFonts w:ascii="Times New Roman" w:hAnsi="Times New Roman"/>
          <w:b/>
        </w:rPr>
        <w:t>5</w:t>
      </w:r>
      <w:r w:rsidR="00E11587">
        <w:rPr>
          <w:rFonts w:ascii="Times New Roman" w:hAnsi="Times New Roman"/>
          <w:b/>
        </w:rPr>
        <w:t>.00</w:t>
      </w:r>
      <w:r w:rsidRPr="00206070">
        <w:rPr>
          <w:rFonts w:ascii="Times New Roman" w:hAnsi="Times New Roman"/>
          <w:b/>
        </w:rPr>
        <w:t xml:space="preserve"> val. pilni kasos juostų išrašai, k</w:t>
      </w:r>
      <w:r>
        <w:rPr>
          <w:rFonts w:ascii="Times New Roman" w:hAnsi="Times New Roman"/>
          <w:b/>
        </w:rPr>
        <w:t>uriuose matytųsi benzino A-95,</w:t>
      </w:r>
      <w:r w:rsidRPr="00206070">
        <w:rPr>
          <w:rFonts w:ascii="Times New Roman" w:hAnsi="Times New Roman"/>
          <w:b/>
        </w:rPr>
        <w:t xml:space="preserve"> dyzelino </w:t>
      </w:r>
      <w:r>
        <w:rPr>
          <w:rFonts w:ascii="Times New Roman" w:hAnsi="Times New Roman"/>
          <w:b/>
        </w:rPr>
        <w:t xml:space="preserve">ir suskystintų dujų </w:t>
      </w:r>
      <w:r w:rsidRPr="00206070">
        <w:rPr>
          <w:rFonts w:ascii="Times New Roman" w:hAnsi="Times New Roman"/>
          <w:b/>
        </w:rPr>
        <w:t xml:space="preserve">pardavimo data, laikas, vieno litro kaina </w:t>
      </w:r>
      <w:r w:rsidRPr="0092602C">
        <w:rPr>
          <w:rFonts w:ascii="Times New Roman" w:hAnsi="Times New Roman"/>
          <w:b/>
          <w:i/>
          <w:u w:val="single"/>
        </w:rPr>
        <w:t>iki nuolaidų ir/ar akcijų</w:t>
      </w:r>
      <w:r w:rsidRPr="00206070">
        <w:rPr>
          <w:rFonts w:ascii="Times New Roman" w:hAnsi="Times New Roman"/>
          <w:b/>
        </w:rPr>
        <w:t>.</w:t>
      </w:r>
    </w:p>
    <w:p w:rsidR="000C4F34" w:rsidRPr="00032718" w:rsidRDefault="000C4F34" w:rsidP="000C4F34">
      <w:pPr>
        <w:spacing w:before="0"/>
        <w:rPr>
          <w:rFonts w:ascii="Times New Roman" w:hAnsi="Times New Roman"/>
        </w:rPr>
      </w:pPr>
      <w:r w:rsidRPr="00032718">
        <w:rPr>
          <w:rFonts w:ascii="Times New Roman" w:hAnsi="Times New Roman"/>
        </w:rPr>
        <w:t xml:space="preserve">Pasiūlymo kaina nurodytam preliminariam kiekiui yra skirta tik atskirų tiekėjų pasiūlymams palyginti ir į sutartį nebus įtraukiama. Į sutartį bus įtraukta pasiūlyme nurodyta Tiekėjo siūloma nuolaida </w:t>
      </w:r>
      <w:proofErr w:type="spellStart"/>
      <w:r w:rsidRPr="00032718">
        <w:rPr>
          <w:rFonts w:ascii="Times New Roman" w:hAnsi="Times New Roman"/>
        </w:rPr>
        <w:t>Eur</w:t>
      </w:r>
      <w:proofErr w:type="spellEnd"/>
      <w:r w:rsidRPr="00032718">
        <w:rPr>
          <w:rFonts w:ascii="Times New Roman" w:hAnsi="Times New Roman"/>
        </w:rPr>
        <w:t xml:space="preserve"> kiekvienai degalų rūšiai atskirai, kuri bus fiksuota visą sutarties galiojimo laikotarpį.</w:t>
      </w:r>
    </w:p>
    <w:p w:rsidR="000C4F34" w:rsidRPr="00032718" w:rsidRDefault="000C4F34" w:rsidP="000C4F34">
      <w:pPr>
        <w:spacing w:before="0"/>
        <w:rPr>
          <w:rFonts w:ascii="Times New Roman" w:hAnsi="Times New Roman"/>
        </w:rPr>
      </w:pPr>
    </w:p>
    <w:p w:rsidR="000C4F34" w:rsidRPr="00032718" w:rsidRDefault="000C4F34" w:rsidP="000C4F34">
      <w:pPr>
        <w:spacing w:before="0"/>
        <w:rPr>
          <w:rFonts w:ascii="Times New Roman" w:hAnsi="Times New Roman"/>
        </w:rPr>
      </w:pPr>
      <w:r w:rsidRPr="00032718">
        <w:rPr>
          <w:rFonts w:ascii="Times New Roman" w:hAnsi="Times New Roman"/>
        </w:rPr>
        <w:t>Į šią sumą įeina visos išlaidos ir visi mokesčiai, taip pat PVM, kuris sudaro ____________</w:t>
      </w:r>
      <w:proofErr w:type="spellStart"/>
      <w:r w:rsidRPr="00032718">
        <w:rPr>
          <w:rFonts w:ascii="Times New Roman" w:hAnsi="Times New Roman"/>
        </w:rPr>
        <w:t>Eur</w:t>
      </w:r>
      <w:proofErr w:type="spellEnd"/>
      <w:r w:rsidRPr="00032718">
        <w:rPr>
          <w:rFonts w:ascii="Times New Roman" w:hAnsi="Times New Roman"/>
        </w:rPr>
        <w:t>.</w:t>
      </w:r>
    </w:p>
    <w:p w:rsidR="000C4F34" w:rsidRPr="00032718" w:rsidRDefault="000C4F34" w:rsidP="000C4F34">
      <w:pPr>
        <w:spacing w:before="0"/>
        <w:rPr>
          <w:rFonts w:ascii="Times New Roman" w:hAnsi="Times New Roman"/>
        </w:rPr>
      </w:pPr>
    </w:p>
    <w:p w:rsidR="000C4F34" w:rsidRPr="00032718" w:rsidRDefault="000C4F34" w:rsidP="000C4F34">
      <w:pPr>
        <w:spacing w:before="0"/>
        <w:rPr>
          <w:rFonts w:ascii="Times New Roman" w:hAnsi="Times New Roman"/>
        </w:rPr>
      </w:pPr>
      <w:r w:rsidRPr="00032718">
        <w:rPr>
          <w:rFonts w:ascii="Times New Roman" w:hAnsi="Times New Roman"/>
        </w:rPr>
        <w:t>Tais atvejais, kai pagal galiojančius teisės aktus tiekėjui nereikia mokėti PVM, jis nurodo priežastis, dėl kurių nemoka PVM ir kainą nurodo be PVM.</w:t>
      </w:r>
    </w:p>
    <w:p w:rsidR="000C4F34" w:rsidRPr="00032718" w:rsidRDefault="000C4F34" w:rsidP="000C4F34">
      <w:pPr>
        <w:spacing w:before="0"/>
        <w:rPr>
          <w:rFonts w:ascii="Times New Roman" w:hAnsi="Times New Roman"/>
        </w:rPr>
      </w:pPr>
    </w:p>
    <w:p w:rsidR="000C4F34" w:rsidRPr="00206070" w:rsidRDefault="000C4F34" w:rsidP="000C4F34">
      <w:pPr>
        <w:spacing w:before="0"/>
        <w:rPr>
          <w:rFonts w:ascii="Times New Roman" w:hAnsi="Times New Roman"/>
          <w:b/>
        </w:rPr>
      </w:pPr>
      <w:r w:rsidRPr="00032718">
        <w:rPr>
          <w:rFonts w:ascii="Times New Roman" w:hAnsi="Times New Roman"/>
        </w:rPr>
        <w:tab/>
      </w:r>
      <w:r w:rsidRPr="00206070">
        <w:rPr>
          <w:rFonts w:ascii="Times New Roman" w:hAnsi="Times New Roman"/>
          <w:b/>
        </w:rPr>
        <w:t>Teikdami šį pasiūlymą, mes patvirtiname, kad į mūsų siūlomą kainą įskaičiuotos visos išlaidos ir visi mokesčiai, ir kad mes prisiimame riziką už visas išlaidas, kurias, teikdami pasiūlymą ir laikydamiesi pirkimo dokumentuose nustatytų reikalavimų, privalėjome įskaičiuoti į pasiūlymo kainą.</w:t>
      </w:r>
    </w:p>
    <w:p w:rsidR="000C4F34" w:rsidRPr="00032718" w:rsidRDefault="000C4F34" w:rsidP="000C4F34">
      <w:pPr>
        <w:spacing w:before="0"/>
        <w:rPr>
          <w:rFonts w:ascii="Times New Roman" w:hAnsi="Times New Roman"/>
        </w:rPr>
      </w:pPr>
    </w:p>
    <w:p w:rsidR="000C4F34" w:rsidRPr="00032718" w:rsidRDefault="000C4F34" w:rsidP="000C4F34">
      <w:pPr>
        <w:spacing w:before="0"/>
        <w:rPr>
          <w:rFonts w:ascii="Times New Roman" w:hAnsi="Times New Roman"/>
        </w:rPr>
      </w:pPr>
      <w:r w:rsidRPr="00032718">
        <w:rPr>
          <w:rFonts w:ascii="Times New Roman" w:hAnsi="Times New Roman"/>
        </w:rPr>
        <w:tab/>
        <w:t>Taip pat mes patvirtiname, kad visa pasiūlyme pateikta informacija yra teisinga, atitinka tikrovę ir apima viską, ko reikia visiškam ir tinkamam sutarties įvykdymui.</w:t>
      </w:r>
    </w:p>
    <w:p w:rsidR="000C4F34" w:rsidRPr="00532505" w:rsidRDefault="000C4F34" w:rsidP="000C4F34">
      <w:pPr>
        <w:spacing w:before="0"/>
        <w:rPr>
          <w:rFonts w:ascii="Times New Roman" w:eastAsia="Times New Roman" w:hAnsi="Times New Roman"/>
          <w:szCs w:val="24"/>
          <w:lang w:eastAsia="lt-LT"/>
        </w:rPr>
      </w:pPr>
      <w:r w:rsidRPr="00532505">
        <w:rPr>
          <w:rFonts w:ascii="Times New Roman" w:eastAsia="Times New Roman" w:hAnsi="Times New Roman"/>
          <w:szCs w:val="24"/>
          <w:lang w:eastAsia="lt-LT"/>
        </w:rPr>
        <w:t xml:space="preserve">                   </w:t>
      </w:r>
    </w:p>
    <w:tbl>
      <w:tblPr>
        <w:tblW w:w="9828" w:type="dxa"/>
        <w:tblLayout w:type="fixed"/>
        <w:tblLook w:val="01E0" w:firstRow="1" w:lastRow="1" w:firstColumn="1" w:lastColumn="1" w:noHBand="0" w:noVBand="0"/>
      </w:tblPr>
      <w:tblGrid>
        <w:gridCol w:w="9828"/>
      </w:tblGrid>
      <w:tr w:rsidR="000C4F34" w:rsidRPr="00532505" w:rsidTr="008D1603">
        <w:trPr>
          <w:trHeight w:val="324"/>
        </w:trPr>
        <w:tc>
          <w:tcPr>
            <w:tcW w:w="9828" w:type="dxa"/>
          </w:tcPr>
          <w:p w:rsidR="000C4F34" w:rsidRPr="00532505" w:rsidRDefault="000C4F34" w:rsidP="008D1603">
            <w:pPr>
              <w:spacing w:before="0"/>
              <w:ind w:right="-108" w:firstLine="720"/>
              <w:rPr>
                <w:rFonts w:ascii="Times New Roman" w:eastAsia="Times New Roman" w:hAnsi="Times New Roman"/>
                <w:szCs w:val="24"/>
                <w:lang w:eastAsia="lt-LT"/>
              </w:rPr>
            </w:pPr>
            <w:r w:rsidRPr="00532505">
              <w:rPr>
                <w:rFonts w:ascii="Times New Roman" w:eastAsia="Times New Roman" w:hAnsi="Times New Roman"/>
                <w:szCs w:val="24"/>
                <w:lang w:eastAsia="lt-LT"/>
              </w:rPr>
              <w:t>Ši pasiūlyme nurodyta informacija yra konfidenciali:</w:t>
            </w:r>
          </w:p>
          <w:p w:rsidR="000C4F34" w:rsidRPr="00532505" w:rsidRDefault="000C4F34" w:rsidP="008D1603">
            <w:pPr>
              <w:spacing w:before="0"/>
              <w:ind w:right="-108" w:firstLine="720"/>
              <w:rPr>
                <w:rFonts w:ascii="Times New Roman" w:eastAsia="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521"/>
              <w:gridCol w:w="2392"/>
            </w:tblGrid>
            <w:tr w:rsidR="000C4F34" w:rsidRPr="00532505" w:rsidTr="008D1603">
              <w:trPr>
                <w:trHeight w:val="610"/>
              </w:trPr>
              <w:tc>
                <w:tcPr>
                  <w:tcW w:w="562"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szCs w:val="20"/>
                      <w:lang w:eastAsia="lt-LT"/>
                    </w:rPr>
                  </w:pPr>
                  <w:r w:rsidRPr="00532505">
                    <w:rPr>
                      <w:rFonts w:ascii="Times New Roman" w:eastAsia="Times New Roman" w:hAnsi="Times New Roman"/>
                      <w:sz w:val="22"/>
                      <w:szCs w:val="20"/>
                      <w:lang w:eastAsia="lt-LT"/>
                    </w:rPr>
                    <w:t>Eil.</w:t>
                  </w:r>
                </w:p>
                <w:p w:rsidR="000C4F34" w:rsidRPr="00532505" w:rsidRDefault="000C4F34" w:rsidP="008D1603">
                  <w:pPr>
                    <w:spacing w:before="0"/>
                    <w:ind w:right="-108"/>
                    <w:rPr>
                      <w:rFonts w:ascii="Times New Roman" w:eastAsia="Times New Roman" w:hAnsi="Times New Roman"/>
                      <w:sz w:val="22"/>
                    </w:rPr>
                  </w:pPr>
                  <w:r w:rsidRPr="00532505">
                    <w:rPr>
                      <w:rFonts w:ascii="Times New Roman" w:eastAsia="Times New Roman" w:hAnsi="Times New Roman"/>
                      <w:sz w:val="22"/>
                      <w:szCs w:val="20"/>
                      <w:lang w:eastAsia="lt-LT"/>
                    </w:rPr>
                    <w:t>Nr.</w:t>
                  </w:r>
                </w:p>
              </w:tc>
              <w:tc>
                <w:tcPr>
                  <w:tcW w:w="6521"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jc w:val="left"/>
                    <w:rPr>
                      <w:rFonts w:ascii="Times New Roman" w:eastAsia="Times New Roman" w:hAnsi="Times New Roman"/>
                      <w:sz w:val="22"/>
                    </w:rPr>
                  </w:pPr>
                  <w:r w:rsidRPr="00532505">
                    <w:rPr>
                      <w:rFonts w:ascii="Times New Roman" w:eastAsia="Times New Roman" w:hAnsi="Times New Roman"/>
                      <w:sz w:val="22"/>
                      <w:szCs w:val="20"/>
                      <w:lang w:eastAsia="lt-LT"/>
                    </w:rPr>
                    <w:t>Pateikto dokumento pavadinimas (rekomenduojama pavadinime vartoti žodį „Konfidencialu“)</w:t>
                  </w:r>
                </w:p>
              </w:tc>
              <w:tc>
                <w:tcPr>
                  <w:tcW w:w="2392"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jc w:val="center"/>
                    <w:rPr>
                      <w:rFonts w:ascii="Times New Roman" w:eastAsia="Times New Roman" w:hAnsi="Times New Roman"/>
                      <w:sz w:val="22"/>
                    </w:rPr>
                  </w:pPr>
                  <w:r w:rsidRPr="00532505">
                    <w:rPr>
                      <w:rFonts w:ascii="Times New Roman" w:eastAsia="Times New Roman" w:hAnsi="Times New Roman"/>
                      <w:szCs w:val="24"/>
                      <w:lang w:eastAsia="lt-LT"/>
                    </w:rPr>
                    <w:t>Dokumento puslapių skaičius</w:t>
                  </w:r>
                </w:p>
              </w:tc>
            </w:tr>
            <w:tr w:rsidR="000C4F34" w:rsidRPr="00532505" w:rsidTr="008D1603">
              <w:trPr>
                <w:trHeight w:val="428"/>
              </w:trPr>
              <w:tc>
                <w:tcPr>
                  <w:tcW w:w="562"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rPr>
                  </w:pPr>
                </w:p>
              </w:tc>
              <w:tc>
                <w:tcPr>
                  <w:tcW w:w="6521"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rPr>
                  </w:pPr>
                </w:p>
              </w:tc>
              <w:tc>
                <w:tcPr>
                  <w:tcW w:w="2392"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rPr>
                  </w:pPr>
                </w:p>
              </w:tc>
            </w:tr>
            <w:tr w:rsidR="000C4F34" w:rsidRPr="00532505" w:rsidTr="008D1603">
              <w:trPr>
                <w:trHeight w:val="428"/>
              </w:trPr>
              <w:tc>
                <w:tcPr>
                  <w:tcW w:w="562"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rPr>
                  </w:pPr>
                </w:p>
              </w:tc>
              <w:tc>
                <w:tcPr>
                  <w:tcW w:w="6521"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rPr>
                  </w:pPr>
                </w:p>
              </w:tc>
              <w:tc>
                <w:tcPr>
                  <w:tcW w:w="2392"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rPr>
                  </w:pPr>
                </w:p>
              </w:tc>
            </w:tr>
          </w:tbl>
          <w:p w:rsidR="000C4F34" w:rsidRPr="00532505" w:rsidRDefault="000C4F34" w:rsidP="008D1603">
            <w:pPr>
              <w:spacing w:before="0"/>
              <w:ind w:right="-108"/>
              <w:rPr>
                <w:rFonts w:ascii="Times New Roman" w:eastAsia="Times New Roman" w:hAnsi="Times New Roman"/>
                <w:szCs w:val="24"/>
              </w:rPr>
            </w:pPr>
          </w:p>
        </w:tc>
      </w:tr>
    </w:tbl>
    <w:p w:rsidR="000C4F34" w:rsidRPr="00206070" w:rsidRDefault="000C4F34" w:rsidP="000C4F34">
      <w:pPr>
        <w:spacing w:before="0"/>
        <w:rPr>
          <w:rFonts w:ascii="Times New Roman" w:hAnsi="Times New Roman"/>
          <w:sz w:val="20"/>
          <w:szCs w:val="20"/>
        </w:rPr>
      </w:pPr>
      <w:r w:rsidRPr="00206070">
        <w:rPr>
          <w:rFonts w:ascii="Times New Roman" w:eastAsia="Times New Roman" w:hAnsi="Times New Roman"/>
          <w:sz w:val="20"/>
          <w:szCs w:val="20"/>
          <w:lang w:eastAsia="lt-LT"/>
        </w:rPr>
        <w:t xml:space="preserve">Pastaba. Tiekėjui nenurodžius, kokia informacija yra konfidenciali, laikoma, kad konfidencialios informacijos pasiūlyme nėra. </w:t>
      </w:r>
      <w:r w:rsidRPr="00206070">
        <w:rPr>
          <w:rFonts w:ascii="Times New Roman" w:hAnsi="Times New Roman"/>
          <w:sz w:val="20"/>
          <w:szCs w:val="20"/>
        </w:rPr>
        <w:t xml:space="preserve">Pildyti tuomet, jei bus pateikta konfidenciali informacija. Tiekėjas negali nurodyti, kad konfidenciali yra pasiūlymo kaina arba, kad visas pasiūlymas yra konfidencialus. </w:t>
      </w:r>
    </w:p>
    <w:p w:rsidR="000C4F34" w:rsidRPr="00532505" w:rsidRDefault="000C4F34" w:rsidP="000C4F34">
      <w:pPr>
        <w:spacing w:before="0"/>
        <w:ind w:firstLine="851"/>
        <w:rPr>
          <w:rFonts w:ascii="Times New Roman" w:eastAsia="Times New Roman" w:hAnsi="Times New Roman"/>
          <w:strike/>
          <w:sz w:val="20"/>
          <w:szCs w:val="20"/>
        </w:rPr>
      </w:pPr>
    </w:p>
    <w:p w:rsidR="000C4F34" w:rsidRPr="00532505" w:rsidRDefault="000C4F34" w:rsidP="000C4F34">
      <w:pPr>
        <w:spacing w:before="0"/>
        <w:rPr>
          <w:rFonts w:ascii="Times New Roman" w:eastAsia="Times New Roman" w:hAnsi="Times New Roman"/>
          <w:szCs w:val="24"/>
          <w:lang w:eastAsia="lt-LT"/>
        </w:rPr>
      </w:pPr>
    </w:p>
    <w:tbl>
      <w:tblPr>
        <w:tblW w:w="9828" w:type="dxa"/>
        <w:tblLayout w:type="fixed"/>
        <w:tblLook w:val="01E0" w:firstRow="1" w:lastRow="1" w:firstColumn="1" w:lastColumn="1" w:noHBand="0" w:noVBand="0"/>
      </w:tblPr>
      <w:tblGrid>
        <w:gridCol w:w="2988"/>
        <w:gridCol w:w="296"/>
        <w:gridCol w:w="604"/>
        <w:gridCol w:w="1980"/>
        <w:gridCol w:w="701"/>
        <w:gridCol w:w="2611"/>
        <w:gridCol w:w="648"/>
      </w:tblGrid>
      <w:tr w:rsidR="000C4F34" w:rsidRPr="00532505" w:rsidTr="008D1603">
        <w:trPr>
          <w:trHeight w:val="324"/>
        </w:trPr>
        <w:tc>
          <w:tcPr>
            <w:tcW w:w="9828" w:type="dxa"/>
            <w:gridSpan w:val="7"/>
          </w:tcPr>
          <w:p w:rsidR="000C4F34" w:rsidRPr="00532505" w:rsidRDefault="000C4F34" w:rsidP="008D1603">
            <w:pPr>
              <w:spacing w:before="0"/>
              <w:ind w:right="-108" w:firstLine="720"/>
              <w:rPr>
                <w:rFonts w:ascii="Times New Roman" w:eastAsia="Times New Roman" w:hAnsi="Times New Roman"/>
                <w:szCs w:val="24"/>
              </w:rPr>
            </w:pPr>
            <w:r w:rsidRPr="00532505">
              <w:rPr>
                <w:rFonts w:ascii="Times New Roman" w:eastAsia="Times New Roman" w:hAnsi="Times New Roman"/>
                <w:szCs w:val="24"/>
                <w:lang w:eastAsia="lt-LT"/>
              </w:rPr>
              <w:t>Pasiūlymas galioja iki termino, nustatyto pirkimo dokumentuose.</w:t>
            </w:r>
          </w:p>
        </w:tc>
      </w:tr>
      <w:tr w:rsidR="000C4F34" w:rsidRPr="00532505" w:rsidTr="008D1603">
        <w:tc>
          <w:tcPr>
            <w:tcW w:w="2988" w:type="dxa"/>
          </w:tcPr>
          <w:p w:rsidR="000C4F34" w:rsidRPr="00532505" w:rsidRDefault="000C4F34" w:rsidP="008D1603">
            <w:pPr>
              <w:spacing w:before="0"/>
              <w:rPr>
                <w:rFonts w:ascii="Times New Roman" w:eastAsia="Times New Roman" w:hAnsi="Times New Roman"/>
                <w:szCs w:val="24"/>
              </w:rPr>
            </w:pPr>
          </w:p>
        </w:tc>
        <w:tc>
          <w:tcPr>
            <w:tcW w:w="6840" w:type="dxa"/>
            <w:gridSpan w:val="6"/>
          </w:tcPr>
          <w:p w:rsidR="000C4F34" w:rsidRPr="00532505" w:rsidRDefault="000C4F34" w:rsidP="008D1603">
            <w:pPr>
              <w:spacing w:before="0"/>
              <w:rPr>
                <w:rFonts w:ascii="Times New Roman" w:eastAsia="Times New Roman" w:hAnsi="Times New Roman"/>
                <w:i/>
                <w:szCs w:val="24"/>
              </w:rPr>
            </w:pPr>
          </w:p>
        </w:tc>
      </w:tr>
      <w:tr w:rsidR="000C4F34" w:rsidRPr="00532505" w:rsidTr="008D1603">
        <w:tblPrEx>
          <w:tblLook w:val="04A0" w:firstRow="1" w:lastRow="0" w:firstColumn="1" w:lastColumn="0" w:noHBand="0" w:noVBand="1"/>
        </w:tblPrEx>
        <w:trPr>
          <w:trHeight w:val="285"/>
        </w:trPr>
        <w:tc>
          <w:tcPr>
            <w:tcW w:w="3284" w:type="dxa"/>
            <w:gridSpan w:val="2"/>
            <w:tcBorders>
              <w:top w:val="nil"/>
              <w:left w:val="nil"/>
              <w:bottom w:val="single" w:sz="4" w:space="0" w:color="auto"/>
              <w:right w:val="nil"/>
            </w:tcBorders>
          </w:tcPr>
          <w:p w:rsidR="000C4F34" w:rsidRPr="00532505" w:rsidRDefault="000C4F34" w:rsidP="008D1603">
            <w:pPr>
              <w:spacing w:before="0" w:after="200" w:line="276" w:lineRule="auto"/>
              <w:ind w:right="-1"/>
              <w:jc w:val="left"/>
              <w:rPr>
                <w:rFonts w:ascii="Times New Roman" w:eastAsia="Times New Roman" w:hAnsi="Times New Roman"/>
                <w:sz w:val="22"/>
              </w:rPr>
            </w:pPr>
          </w:p>
        </w:tc>
        <w:tc>
          <w:tcPr>
            <w:tcW w:w="604" w:type="dxa"/>
          </w:tcPr>
          <w:p w:rsidR="000C4F34" w:rsidRPr="00532505" w:rsidRDefault="000C4F34" w:rsidP="008D1603">
            <w:pPr>
              <w:spacing w:before="0" w:after="200" w:line="276" w:lineRule="auto"/>
              <w:ind w:right="-1"/>
              <w:jc w:val="center"/>
              <w:rPr>
                <w:rFonts w:ascii="Times New Roman" w:eastAsia="Times New Roman" w:hAnsi="Times New Roman"/>
                <w:sz w:val="22"/>
              </w:rPr>
            </w:pPr>
          </w:p>
        </w:tc>
        <w:tc>
          <w:tcPr>
            <w:tcW w:w="1980" w:type="dxa"/>
            <w:tcBorders>
              <w:top w:val="nil"/>
              <w:left w:val="nil"/>
              <w:bottom w:val="single" w:sz="4" w:space="0" w:color="auto"/>
              <w:right w:val="nil"/>
            </w:tcBorders>
          </w:tcPr>
          <w:p w:rsidR="000C4F34" w:rsidRPr="00532505" w:rsidRDefault="000C4F34" w:rsidP="008D1603">
            <w:pPr>
              <w:spacing w:before="0" w:after="200" w:line="276" w:lineRule="auto"/>
              <w:ind w:right="-1"/>
              <w:jc w:val="center"/>
              <w:rPr>
                <w:rFonts w:ascii="Times New Roman" w:eastAsia="Times New Roman" w:hAnsi="Times New Roman"/>
                <w:sz w:val="22"/>
              </w:rPr>
            </w:pPr>
          </w:p>
        </w:tc>
        <w:tc>
          <w:tcPr>
            <w:tcW w:w="701" w:type="dxa"/>
          </w:tcPr>
          <w:p w:rsidR="000C4F34" w:rsidRPr="00532505" w:rsidRDefault="000C4F34" w:rsidP="008D1603">
            <w:pPr>
              <w:spacing w:before="0" w:after="200" w:line="276" w:lineRule="auto"/>
              <w:ind w:right="-1"/>
              <w:jc w:val="center"/>
              <w:rPr>
                <w:rFonts w:ascii="Times New Roman" w:eastAsia="Times New Roman" w:hAnsi="Times New Roman"/>
                <w:sz w:val="22"/>
              </w:rPr>
            </w:pPr>
          </w:p>
        </w:tc>
        <w:tc>
          <w:tcPr>
            <w:tcW w:w="2611" w:type="dxa"/>
            <w:tcBorders>
              <w:top w:val="nil"/>
              <w:left w:val="nil"/>
              <w:bottom w:val="single" w:sz="4" w:space="0" w:color="auto"/>
              <w:right w:val="nil"/>
            </w:tcBorders>
          </w:tcPr>
          <w:p w:rsidR="000C4F34" w:rsidRPr="00532505" w:rsidRDefault="000C4F34" w:rsidP="008D1603">
            <w:pPr>
              <w:spacing w:before="0" w:after="200" w:line="276" w:lineRule="auto"/>
              <w:ind w:right="-1"/>
              <w:jc w:val="right"/>
              <w:rPr>
                <w:rFonts w:ascii="Times New Roman" w:eastAsia="Times New Roman" w:hAnsi="Times New Roman"/>
                <w:sz w:val="22"/>
              </w:rPr>
            </w:pPr>
          </w:p>
        </w:tc>
        <w:tc>
          <w:tcPr>
            <w:tcW w:w="648" w:type="dxa"/>
          </w:tcPr>
          <w:p w:rsidR="000C4F34" w:rsidRPr="00532505" w:rsidRDefault="000C4F34" w:rsidP="008D1603">
            <w:pPr>
              <w:spacing w:before="0" w:after="200" w:line="276" w:lineRule="auto"/>
              <w:ind w:right="-1"/>
              <w:jc w:val="right"/>
              <w:rPr>
                <w:rFonts w:ascii="Times New Roman" w:eastAsia="Times New Roman" w:hAnsi="Times New Roman"/>
                <w:sz w:val="22"/>
              </w:rPr>
            </w:pPr>
          </w:p>
        </w:tc>
      </w:tr>
      <w:tr w:rsidR="000C4F34" w:rsidRPr="00532505" w:rsidTr="008D1603">
        <w:tblPrEx>
          <w:tblLook w:val="04A0" w:firstRow="1" w:lastRow="0" w:firstColumn="1" w:lastColumn="0" w:noHBand="0" w:noVBand="1"/>
        </w:tblPrEx>
        <w:trPr>
          <w:trHeight w:val="186"/>
        </w:trPr>
        <w:tc>
          <w:tcPr>
            <w:tcW w:w="3284" w:type="dxa"/>
            <w:gridSpan w:val="2"/>
            <w:tcBorders>
              <w:top w:val="single" w:sz="4" w:space="0" w:color="auto"/>
              <w:left w:val="nil"/>
              <w:bottom w:val="nil"/>
              <w:right w:val="nil"/>
            </w:tcBorders>
          </w:tcPr>
          <w:p w:rsidR="000C4F34" w:rsidRPr="00532505" w:rsidRDefault="000C4F34" w:rsidP="008D1603">
            <w:pPr>
              <w:autoSpaceDE w:val="0"/>
              <w:autoSpaceDN w:val="0"/>
              <w:adjustRightInd w:val="0"/>
              <w:spacing w:before="0"/>
              <w:rPr>
                <w:rFonts w:ascii="Times New Roman" w:eastAsia="Times New Roman" w:hAnsi="Times New Roman"/>
                <w:position w:val="6"/>
                <w:szCs w:val="24"/>
              </w:rPr>
            </w:pPr>
            <w:r w:rsidRPr="00532505">
              <w:rPr>
                <w:rFonts w:ascii="Times New Roman" w:eastAsia="Times New Roman" w:hAnsi="Times New Roman"/>
                <w:position w:val="6"/>
                <w:szCs w:val="24"/>
              </w:rPr>
              <w:t>(Tiekėjo arba jo įgalioto asmens pareigų pavadinimas)</w:t>
            </w:r>
          </w:p>
        </w:tc>
        <w:tc>
          <w:tcPr>
            <w:tcW w:w="604" w:type="dxa"/>
          </w:tcPr>
          <w:p w:rsidR="000C4F34" w:rsidRPr="00532505" w:rsidRDefault="000C4F34" w:rsidP="008D1603">
            <w:pPr>
              <w:spacing w:before="0" w:after="200" w:line="276" w:lineRule="auto"/>
              <w:ind w:right="-1"/>
              <w:jc w:val="center"/>
              <w:rPr>
                <w:rFonts w:ascii="Times New Roman" w:eastAsia="Times New Roman" w:hAnsi="Times New Roman"/>
                <w:szCs w:val="24"/>
              </w:rPr>
            </w:pPr>
          </w:p>
        </w:tc>
        <w:tc>
          <w:tcPr>
            <w:tcW w:w="1980" w:type="dxa"/>
            <w:tcBorders>
              <w:top w:val="single" w:sz="4" w:space="0" w:color="auto"/>
              <w:left w:val="nil"/>
              <w:bottom w:val="nil"/>
              <w:right w:val="nil"/>
            </w:tcBorders>
          </w:tcPr>
          <w:p w:rsidR="000C4F34" w:rsidRPr="00532505" w:rsidRDefault="000C4F34" w:rsidP="008D1603">
            <w:pPr>
              <w:spacing w:before="0" w:after="200" w:line="276" w:lineRule="auto"/>
              <w:ind w:right="-1"/>
              <w:jc w:val="center"/>
              <w:rPr>
                <w:rFonts w:ascii="Times New Roman" w:eastAsia="Times New Roman" w:hAnsi="Times New Roman"/>
                <w:szCs w:val="24"/>
              </w:rPr>
            </w:pPr>
            <w:r w:rsidRPr="00532505">
              <w:rPr>
                <w:rFonts w:ascii="Times New Roman" w:eastAsia="Times New Roman" w:hAnsi="Times New Roman"/>
                <w:position w:val="6"/>
                <w:szCs w:val="24"/>
                <w:lang w:eastAsia="lt-LT"/>
              </w:rPr>
              <w:t>(Parašas)</w:t>
            </w:r>
            <w:r w:rsidRPr="00532505">
              <w:rPr>
                <w:rFonts w:ascii="Times New Roman" w:eastAsia="Times New Roman" w:hAnsi="Times New Roman"/>
                <w:i/>
                <w:szCs w:val="24"/>
                <w:lang w:eastAsia="lt-LT"/>
              </w:rPr>
              <w:t xml:space="preserve"> </w:t>
            </w:r>
          </w:p>
        </w:tc>
        <w:tc>
          <w:tcPr>
            <w:tcW w:w="701" w:type="dxa"/>
          </w:tcPr>
          <w:p w:rsidR="000C4F34" w:rsidRPr="00532505" w:rsidRDefault="000C4F34" w:rsidP="008D1603">
            <w:pPr>
              <w:spacing w:before="0" w:after="200" w:line="276" w:lineRule="auto"/>
              <w:ind w:right="-1"/>
              <w:jc w:val="center"/>
              <w:rPr>
                <w:rFonts w:ascii="Times New Roman" w:eastAsia="Times New Roman" w:hAnsi="Times New Roman"/>
                <w:szCs w:val="24"/>
              </w:rPr>
            </w:pPr>
          </w:p>
        </w:tc>
        <w:tc>
          <w:tcPr>
            <w:tcW w:w="2611" w:type="dxa"/>
            <w:tcBorders>
              <w:top w:val="single" w:sz="4" w:space="0" w:color="auto"/>
              <w:left w:val="nil"/>
              <w:bottom w:val="nil"/>
              <w:right w:val="nil"/>
            </w:tcBorders>
          </w:tcPr>
          <w:p w:rsidR="000C4F34" w:rsidRPr="00532505" w:rsidRDefault="000C4F34" w:rsidP="008D1603">
            <w:pPr>
              <w:spacing w:before="0" w:after="200" w:line="276" w:lineRule="auto"/>
              <w:ind w:right="-1"/>
              <w:jc w:val="center"/>
              <w:rPr>
                <w:rFonts w:ascii="Times New Roman" w:eastAsia="Times New Roman" w:hAnsi="Times New Roman"/>
                <w:szCs w:val="24"/>
              </w:rPr>
            </w:pPr>
            <w:r w:rsidRPr="00532505">
              <w:rPr>
                <w:rFonts w:ascii="Times New Roman" w:eastAsia="Times New Roman" w:hAnsi="Times New Roman"/>
                <w:position w:val="6"/>
                <w:szCs w:val="24"/>
                <w:lang w:eastAsia="lt-LT"/>
              </w:rPr>
              <w:t>(Vardas ir pavardė)</w:t>
            </w:r>
            <w:r w:rsidRPr="00532505">
              <w:rPr>
                <w:rFonts w:ascii="Times New Roman" w:eastAsia="Times New Roman" w:hAnsi="Times New Roman"/>
                <w:i/>
                <w:szCs w:val="24"/>
                <w:lang w:eastAsia="lt-LT"/>
              </w:rPr>
              <w:t xml:space="preserve"> </w:t>
            </w:r>
          </w:p>
        </w:tc>
        <w:tc>
          <w:tcPr>
            <w:tcW w:w="648" w:type="dxa"/>
          </w:tcPr>
          <w:p w:rsidR="000C4F34" w:rsidRPr="00532505" w:rsidRDefault="000C4F34" w:rsidP="008D1603">
            <w:pPr>
              <w:spacing w:before="0" w:after="200" w:line="276" w:lineRule="auto"/>
              <w:ind w:right="-1"/>
              <w:jc w:val="center"/>
              <w:rPr>
                <w:rFonts w:ascii="Times New Roman" w:eastAsia="Times New Roman" w:hAnsi="Times New Roman"/>
                <w:sz w:val="22"/>
              </w:rPr>
            </w:pPr>
          </w:p>
        </w:tc>
      </w:tr>
    </w:tbl>
    <w:p w:rsidR="000C4F34" w:rsidRPr="00FB0879" w:rsidRDefault="000C4F34" w:rsidP="000C4F34">
      <w:pPr>
        <w:pStyle w:val="Normaldokumentas"/>
        <w:rPr>
          <w:szCs w:val="24"/>
        </w:rPr>
      </w:pPr>
    </w:p>
    <w:p w:rsidR="000C4F34" w:rsidRPr="00FB0879" w:rsidRDefault="000C4F34" w:rsidP="000C4F34">
      <w:pPr>
        <w:pStyle w:val="Normaldokumentas"/>
        <w:rPr>
          <w:szCs w:val="24"/>
        </w:rPr>
      </w:pPr>
    </w:p>
    <w:p w:rsidR="00D666F6" w:rsidRPr="0065284E" w:rsidRDefault="00D666F6" w:rsidP="00032718">
      <w:pPr>
        <w:jc w:val="center"/>
      </w:pPr>
      <w:bookmarkStart w:id="0" w:name="_GoBack"/>
      <w:bookmarkEnd w:id="0"/>
    </w:p>
    <w:sectPr w:rsidR="00D666F6" w:rsidRPr="0065284E" w:rsidSect="00DC27DA">
      <w:headerReference w:type="default" r:id="rId8"/>
      <w:pgSz w:w="11906" w:h="16838"/>
      <w:pgMar w:top="1134" w:right="1134" w:bottom="709"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FA2" w:rsidRDefault="00FB4FA2" w:rsidP="00207555">
      <w:pPr>
        <w:pStyle w:val="Normaldokumentas"/>
      </w:pPr>
      <w:r>
        <w:separator/>
      </w:r>
    </w:p>
  </w:endnote>
  <w:endnote w:type="continuationSeparator" w:id="0">
    <w:p w:rsidR="00FB4FA2" w:rsidRDefault="00FB4FA2" w:rsidP="00207555">
      <w:pPr>
        <w:pStyle w:val="Normaldokumenta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Bryant Pro Regular">
    <w:altName w:val="Arial"/>
    <w:panose1 w:val="00000000000000000000"/>
    <w:charset w:val="00"/>
    <w:family w:val="swiss"/>
    <w:notTrueType/>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LT">
    <w:panose1 w:val="00000000000000000000"/>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FA2" w:rsidRDefault="00FB4FA2" w:rsidP="00207555">
      <w:pPr>
        <w:pStyle w:val="Normaldokumentas"/>
      </w:pPr>
      <w:r>
        <w:separator/>
      </w:r>
    </w:p>
  </w:footnote>
  <w:footnote w:type="continuationSeparator" w:id="0">
    <w:p w:rsidR="00FB4FA2" w:rsidRDefault="00FB4FA2" w:rsidP="00207555">
      <w:pPr>
        <w:pStyle w:val="Normaldokumenta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412" w:rsidRPr="00B90E58" w:rsidRDefault="00F76412" w:rsidP="00FB0879">
    <w:pPr>
      <w:pStyle w:val="Antrats"/>
      <w:ind w:right="-226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7150"/>
    <w:multiLevelType w:val="hybridMultilevel"/>
    <w:tmpl w:val="75BADFA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A533EB8"/>
    <w:multiLevelType w:val="hybridMultilevel"/>
    <w:tmpl w:val="C554BF1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0B4E54C0"/>
    <w:multiLevelType w:val="hybridMultilevel"/>
    <w:tmpl w:val="7FB6E14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0BC81C48"/>
    <w:multiLevelType w:val="hybridMultilevel"/>
    <w:tmpl w:val="A7003E80"/>
    <w:lvl w:ilvl="0" w:tplc="C94E6B3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B667E6"/>
    <w:multiLevelType w:val="hybridMultilevel"/>
    <w:tmpl w:val="963AA32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237454B6"/>
    <w:multiLevelType w:val="hybridMultilevel"/>
    <w:tmpl w:val="0764C37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4DE03D5"/>
    <w:multiLevelType w:val="hybridMultilevel"/>
    <w:tmpl w:val="81CCFDEA"/>
    <w:lvl w:ilvl="0" w:tplc="6FE8AF24">
      <w:start w:val="1"/>
      <w:numFmt w:val="bullet"/>
      <w:lvlText w:val="-"/>
      <w:lvlJc w:val="left"/>
      <w:pPr>
        <w:ind w:left="720" w:hanging="360"/>
      </w:pPr>
      <w:rPr>
        <w:rFonts w:ascii="Trebuchet MS" w:eastAsia="Calibri" w:hAnsi="Trebuchet M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6BB01B7"/>
    <w:multiLevelType w:val="hybridMultilevel"/>
    <w:tmpl w:val="0B9E1F6E"/>
    <w:lvl w:ilvl="0" w:tplc="6FE8AF24">
      <w:start w:val="1"/>
      <w:numFmt w:val="bullet"/>
      <w:lvlText w:val="-"/>
      <w:lvlJc w:val="left"/>
      <w:pPr>
        <w:ind w:left="720" w:hanging="360"/>
      </w:pPr>
      <w:rPr>
        <w:rFonts w:ascii="Trebuchet MS" w:eastAsia="Calibri" w:hAnsi="Trebuchet M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9085224"/>
    <w:multiLevelType w:val="hybridMultilevel"/>
    <w:tmpl w:val="E3E2E75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F7138CD"/>
    <w:multiLevelType w:val="hybridMultilevel"/>
    <w:tmpl w:val="F844FC2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34247F53"/>
    <w:multiLevelType w:val="hybridMultilevel"/>
    <w:tmpl w:val="42EE011E"/>
    <w:lvl w:ilvl="0" w:tplc="6FE8AF24">
      <w:start w:val="1"/>
      <w:numFmt w:val="bullet"/>
      <w:lvlText w:val="-"/>
      <w:lvlJc w:val="left"/>
      <w:pPr>
        <w:ind w:left="720" w:hanging="360"/>
      </w:pPr>
      <w:rPr>
        <w:rFonts w:ascii="Trebuchet MS" w:eastAsia="Calibri" w:hAnsi="Trebuchet M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641233A"/>
    <w:multiLevelType w:val="hybridMultilevel"/>
    <w:tmpl w:val="28B02C1C"/>
    <w:lvl w:ilvl="0" w:tplc="8B3C2394">
      <w:start w:val="1"/>
      <w:numFmt w:val="bullet"/>
      <w:lvlText w:val="•"/>
      <w:lvlJc w:val="left"/>
      <w:pPr>
        <w:tabs>
          <w:tab w:val="num" w:pos="360"/>
        </w:tabs>
        <w:ind w:left="360" w:hanging="360"/>
      </w:pPr>
      <w:rPr>
        <w:rFonts w:ascii="Times New Roman" w:hAnsi="Times New Roman" w:hint="default"/>
      </w:rPr>
    </w:lvl>
    <w:lvl w:ilvl="1" w:tplc="3AA8B7A8" w:tentative="1">
      <w:start w:val="1"/>
      <w:numFmt w:val="bullet"/>
      <w:lvlText w:val="•"/>
      <w:lvlJc w:val="left"/>
      <w:pPr>
        <w:tabs>
          <w:tab w:val="num" w:pos="1080"/>
        </w:tabs>
        <w:ind w:left="1080" w:hanging="360"/>
      </w:pPr>
      <w:rPr>
        <w:rFonts w:ascii="Times New Roman" w:hAnsi="Times New Roman" w:hint="default"/>
      </w:rPr>
    </w:lvl>
    <w:lvl w:ilvl="2" w:tplc="5DF85A10" w:tentative="1">
      <w:start w:val="1"/>
      <w:numFmt w:val="bullet"/>
      <w:lvlText w:val="•"/>
      <w:lvlJc w:val="left"/>
      <w:pPr>
        <w:tabs>
          <w:tab w:val="num" w:pos="1800"/>
        </w:tabs>
        <w:ind w:left="1800" w:hanging="360"/>
      </w:pPr>
      <w:rPr>
        <w:rFonts w:ascii="Times New Roman" w:hAnsi="Times New Roman" w:hint="default"/>
      </w:rPr>
    </w:lvl>
    <w:lvl w:ilvl="3" w:tplc="6EAEA120" w:tentative="1">
      <w:start w:val="1"/>
      <w:numFmt w:val="bullet"/>
      <w:lvlText w:val="•"/>
      <w:lvlJc w:val="left"/>
      <w:pPr>
        <w:tabs>
          <w:tab w:val="num" w:pos="2520"/>
        </w:tabs>
        <w:ind w:left="2520" w:hanging="360"/>
      </w:pPr>
      <w:rPr>
        <w:rFonts w:ascii="Times New Roman" w:hAnsi="Times New Roman" w:hint="default"/>
      </w:rPr>
    </w:lvl>
    <w:lvl w:ilvl="4" w:tplc="B56ECCE2" w:tentative="1">
      <w:start w:val="1"/>
      <w:numFmt w:val="bullet"/>
      <w:lvlText w:val="•"/>
      <w:lvlJc w:val="left"/>
      <w:pPr>
        <w:tabs>
          <w:tab w:val="num" w:pos="3240"/>
        </w:tabs>
        <w:ind w:left="3240" w:hanging="360"/>
      </w:pPr>
      <w:rPr>
        <w:rFonts w:ascii="Times New Roman" w:hAnsi="Times New Roman" w:hint="default"/>
      </w:rPr>
    </w:lvl>
    <w:lvl w:ilvl="5" w:tplc="809A1988" w:tentative="1">
      <w:start w:val="1"/>
      <w:numFmt w:val="bullet"/>
      <w:lvlText w:val="•"/>
      <w:lvlJc w:val="left"/>
      <w:pPr>
        <w:tabs>
          <w:tab w:val="num" w:pos="3960"/>
        </w:tabs>
        <w:ind w:left="3960" w:hanging="360"/>
      </w:pPr>
      <w:rPr>
        <w:rFonts w:ascii="Times New Roman" w:hAnsi="Times New Roman" w:hint="default"/>
      </w:rPr>
    </w:lvl>
    <w:lvl w:ilvl="6" w:tplc="BE4C2112" w:tentative="1">
      <w:start w:val="1"/>
      <w:numFmt w:val="bullet"/>
      <w:lvlText w:val="•"/>
      <w:lvlJc w:val="left"/>
      <w:pPr>
        <w:tabs>
          <w:tab w:val="num" w:pos="4680"/>
        </w:tabs>
        <w:ind w:left="4680" w:hanging="360"/>
      </w:pPr>
      <w:rPr>
        <w:rFonts w:ascii="Times New Roman" w:hAnsi="Times New Roman" w:hint="default"/>
      </w:rPr>
    </w:lvl>
    <w:lvl w:ilvl="7" w:tplc="31526A08" w:tentative="1">
      <w:start w:val="1"/>
      <w:numFmt w:val="bullet"/>
      <w:lvlText w:val="•"/>
      <w:lvlJc w:val="left"/>
      <w:pPr>
        <w:tabs>
          <w:tab w:val="num" w:pos="5400"/>
        </w:tabs>
        <w:ind w:left="5400" w:hanging="360"/>
      </w:pPr>
      <w:rPr>
        <w:rFonts w:ascii="Times New Roman" w:hAnsi="Times New Roman" w:hint="default"/>
      </w:rPr>
    </w:lvl>
    <w:lvl w:ilvl="8" w:tplc="53C632BA"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3ADD6AD5"/>
    <w:multiLevelType w:val="hybridMultilevel"/>
    <w:tmpl w:val="5B24F63E"/>
    <w:lvl w:ilvl="0" w:tplc="0427000F">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A902FFD"/>
    <w:multiLevelType w:val="hybridMultilevel"/>
    <w:tmpl w:val="7B5AD21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5" w15:restartNumberingAfterBreak="0">
    <w:nsid w:val="4EE447B5"/>
    <w:multiLevelType w:val="hybridMultilevel"/>
    <w:tmpl w:val="6F127A70"/>
    <w:lvl w:ilvl="0" w:tplc="0427000F">
      <w:start w:val="1"/>
      <w:numFmt w:val="decimal"/>
      <w:lvlText w:val="%1."/>
      <w:lvlJc w:val="left"/>
      <w:pPr>
        <w:ind w:left="360" w:hanging="360"/>
      </w:pPr>
      <w:rPr>
        <w:rFonts w:hint="default"/>
      </w:rPr>
    </w:lvl>
    <w:lvl w:ilvl="1" w:tplc="8D9E781A">
      <w:start w:val="1"/>
      <w:numFmt w:val="decimal"/>
      <w:lvlText w:val="%2)"/>
      <w:lvlJc w:val="left"/>
      <w:pPr>
        <w:ind w:left="1080" w:hanging="360"/>
      </w:pPr>
      <w:rPr>
        <w:rFonts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6" w15:restartNumberingAfterBreak="0">
    <w:nsid w:val="50D70704"/>
    <w:multiLevelType w:val="hybridMultilevel"/>
    <w:tmpl w:val="57108D62"/>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558F08F0"/>
    <w:multiLevelType w:val="hybridMultilevel"/>
    <w:tmpl w:val="68806A6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56165652"/>
    <w:multiLevelType w:val="hybridMultilevel"/>
    <w:tmpl w:val="3D00978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15:restartNumberingAfterBreak="0">
    <w:nsid w:val="567F20D7"/>
    <w:multiLevelType w:val="hybridMultilevel"/>
    <w:tmpl w:val="0DC6B742"/>
    <w:lvl w:ilvl="0" w:tplc="44BEA546">
      <w:start w:val="9"/>
      <w:numFmt w:val="upperRoman"/>
      <w:lvlText w:val="%1."/>
      <w:lvlJc w:val="left"/>
      <w:pPr>
        <w:ind w:left="3720" w:hanging="72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20" w15:restartNumberingAfterBreak="0">
    <w:nsid w:val="596532B7"/>
    <w:multiLevelType w:val="hybridMultilevel"/>
    <w:tmpl w:val="6CD2257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5CFF704E"/>
    <w:multiLevelType w:val="hybridMultilevel"/>
    <w:tmpl w:val="3D5AF19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15:restartNumberingAfterBreak="0">
    <w:nsid w:val="5D0E3DE4"/>
    <w:multiLevelType w:val="hybridMultilevel"/>
    <w:tmpl w:val="589A7780"/>
    <w:lvl w:ilvl="0" w:tplc="C1B82874">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60A5601"/>
    <w:multiLevelType w:val="hybridMultilevel"/>
    <w:tmpl w:val="F6D8850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15:restartNumberingAfterBreak="0">
    <w:nsid w:val="67C0740F"/>
    <w:multiLevelType w:val="hybridMultilevel"/>
    <w:tmpl w:val="EE8286C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7287763B"/>
    <w:multiLevelType w:val="hybridMultilevel"/>
    <w:tmpl w:val="28524AE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783016AB"/>
    <w:multiLevelType w:val="hybridMultilevel"/>
    <w:tmpl w:val="698EFDB6"/>
    <w:lvl w:ilvl="0" w:tplc="97D2E48C">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B9F4CF6"/>
    <w:multiLevelType w:val="hybridMultilevel"/>
    <w:tmpl w:val="56C6551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7D207DB2"/>
    <w:multiLevelType w:val="hybridMultilevel"/>
    <w:tmpl w:val="CBBED1B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9" w15:restartNumberingAfterBreak="0">
    <w:nsid w:val="7F19253E"/>
    <w:multiLevelType w:val="hybridMultilevel"/>
    <w:tmpl w:val="F8F682C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15:restartNumberingAfterBreak="0">
    <w:nsid w:val="7F2911E0"/>
    <w:multiLevelType w:val="hybridMultilevel"/>
    <w:tmpl w:val="3DAA1372"/>
    <w:lvl w:ilvl="0" w:tplc="04090013">
      <w:start w:val="1"/>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0"/>
  </w:num>
  <w:num w:numId="2">
    <w:abstractNumId w:val="11"/>
  </w:num>
  <w:num w:numId="3">
    <w:abstractNumId w:val="7"/>
  </w:num>
  <w:num w:numId="4">
    <w:abstractNumId w:val="6"/>
  </w:num>
  <w:num w:numId="5">
    <w:abstractNumId w:val="15"/>
  </w:num>
  <w:num w:numId="6">
    <w:abstractNumId w:val="28"/>
  </w:num>
  <w:num w:numId="7">
    <w:abstractNumId w:val="10"/>
  </w:num>
  <w:num w:numId="8">
    <w:abstractNumId w:val="21"/>
  </w:num>
  <w:num w:numId="9">
    <w:abstractNumId w:val="8"/>
  </w:num>
  <w:num w:numId="10">
    <w:abstractNumId w:val="16"/>
  </w:num>
  <w:num w:numId="11">
    <w:abstractNumId w:val="5"/>
  </w:num>
  <w:num w:numId="12">
    <w:abstractNumId w:val="29"/>
  </w:num>
  <w:num w:numId="13">
    <w:abstractNumId w:val="13"/>
  </w:num>
  <w:num w:numId="14">
    <w:abstractNumId w:val="14"/>
  </w:num>
  <w:num w:numId="15">
    <w:abstractNumId w:val="12"/>
  </w:num>
  <w:num w:numId="16">
    <w:abstractNumId w:val="24"/>
  </w:num>
  <w:num w:numId="17">
    <w:abstractNumId w:val="26"/>
  </w:num>
  <w:num w:numId="18">
    <w:abstractNumId w:val="22"/>
  </w:num>
  <w:num w:numId="19">
    <w:abstractNumId w:val="23"/>
  </w:num>
  <w:num w:numId="20">
    <w:abstractNumId w:val="0"/>
  </w:num>
  <w:num w:numId="21">
    <w:abstractNumId w:val="18"/>
  </w:num>
  <w:num w:numId="22">
    <w:abstractNumId w:val="1"/>
  </w:num>
  <w:num w:numId="23">
    <w:abstractNumId w:val="27"/>
  </w:num>
  <w:num w:numId="24">
    <w:abstractNumId w:val="2"/>
  </w:num>
  <w:num w:numId="25">
    <w:abstractNumId w:val="4"/>
  </w:num>
  <w:num w:numId="2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20"/>
    <w:rsid w:val="00011DBB"/>
    <w:rsid w:val="00016747"/>
    <w:rsid w:val="000173E1"/>
    <w:rsid w:val="0002385B"/>
    <w:rsid w:val="00025004"/>
    <w:rsid w:val="00025954"/>
    <w:rsid w:val="00032718"/>
    <w:rsid w:val="00036261"/>
    <w:rsid w:val="00036954"/>
    <w:rsid w:val="00050491"/>
    <w:rsid w:val="00077DEA"/>
    <w:rsid w:val="000807E5"/>
    <w:rsid w:val="0008419D"/>
    <w:rsid w:val="00084F6A"/>
    <w:rsid w:val="00085B70"/>
    <w:rsid w:val="000908B0"/>
    <w:rsid w:val="000A06FB"/>
    <w:rsid w:val="000A5861"/>
    <w:rsid w:val="000A7F74"/>
    <w:rsid w:val="000C4F34"/>
    <w:rsid w:val="000E485C"/>
    <w:rsid w:val="000F26F2"/>
    <w:rsid w:val="000F7AC8"/>
    <w:rsid w:val="00100897"/>
    <w:rsid w:val="00115B6C"/>
    <w:rsid w:val="00136929"/>
    <w:rsid w:val="001561B8"/>
    <w:rsid w:val="0016138A"/>
    <w:rsid w:val="001708C5"/>
    <w:rsid w:val="00193B6B"/>
    <w:rsid w:val="00196CE4"/>
    <w:rsid w:val="001C6A2F"/>
    <w:rsid w:val="001E3D9F"/>
    <w:rsid w:val="00204E88"/>
    <w:rsid w:val="00206070"/>
    <w:rsid w:val="00207555"/>
    <w:rsid w:val="00224658"/>
    <w:rsid w:val="002248F7"/>
    <w:rsid w:val="00224CC7"/>
    <w:rsid w:val="0023270A"/>
    <w:rsid w:val="00234048"/>
    <w:rsid w:val="002345D8"/>
    <w:rsid w:val="002376C7"/>
    <w:rsid w:val="00254B9F"/>
    <w:rsid w:val="0027319B"/>
    <w:rsid w:val="00283189"/>
    <w:rsid w:val="00296550"/>
    <w:rsid w:val="002A6520"/>
    <w:rsid w:val="002A7FCA"/>
    <w:rsid w:val="002C2918"/>
    <w:rsid w:val="002D12A9"/>
    <w:rsid w:val="002E586E"/>
    <w:rsid w:val="003013E3"/>
    <w:rsid w:val="00310A2E"/>
    <w:rsid w:val="00321AF7"/>
    <w:rsid w:val="00334B52"/>
    <w:rsid w:val="003435E0"/>
    <w:rsid w:val="00351574"/>
    <w:rsid w:val="00353F3D"/>
    <w:rsid w:val="00354C57"/>
    <w:rsid w:val="0036220A"/>
    <w:rsid w:val="00362D2D"/>
    <w:rsid w:val="00372B23"/>
    <w:rsid w:val="00373165"/>
    <w:rsid w:val="00380E66"/>
    <w:rsid w:val="0038307C"/>
    <w:rsid w:val="0038308C"/>
    <w:rsid w:val="00387048"/>
    <w:rsid w:val="0039033E"/>
    <w:rsid w:val="0039750C"/>
    <w:rsid w:val="003A5AA0"/>
    <w:rsid w:val="003B77CE"/>
    <w:rsid w:val="003F3710"/>
    <w:rsid w:val="003F3EF8"/>
    <w:rsid w:val="00425DC4"/>
    <w:rsid w:val="004331D6"/>
    <w:rsid w:val="00474CA7"/>
    <w:rsid w:val="00485636"/>
    <w:rsid w:val="004A0902"/>
    <w:rsid w:val="004A7612"/>
    <w:rsid w:val="004D16CF"/>
    <w:rsid w:val="004E2B95"/>
    <w:rsid w:val="0050552C"/>
    <w:rsid w:val="005234F3"/>
    <w:rsid w:val="005252E4"/>
    <w:rsid w:val="00532505"/>
    <w:rsid w:val="00541C02"/>
    <w:rsid w:val="00547DB3"/>
    <w:rsid w:val="00554C24"/>
    <w:rsid w:val="00575B65"/>
    <w:rsid w:val="005C5149"/>
    <w:rsid w:val="005D4219"/>
    <w:rsid w:val="005D68DD"/>
    <w:rsid w:val="005E5320"/>
    <w:rsid w:val="005F32F0"/>
    <w:rsid w:val="005F7347"/>
    <w:rsid w:val="006410D8"/>
    <w:rsid w:val="006730AC"/>
    <w:rsid w:val="006A6961"/>
    <w:rsid w:val="006B053D"/>
    <w:rsid w:val="006D5B8C"/>
    <w:rsid w:val="006E26EC"/>
    <w:rsid w:val="006E33CF"/>
    <w:rsid w:val="006F08D6"/>
    <w:rsid w:val="00705956"/>
    <w:rsid w:val="00726263"/>
    <w:rsid w:val="00731621"/>
    <w:rsid w:val="00765247"/>
    <w:rsid w:val="00786CE0"/>
    <w:rsid w:val="0079777C"/>
    <w:rsid w:val="007D0511"/>
    <w:rsid w:val="007D19BB"/>
    <w:rsid w:val="007D6A53"/>
    <w:rsid w:val="007E5221"/>
    <w:rsid w:val="00831CB6"/>
    <w:rsid w:val="00844F2B"/>
    <w:rsid w:val="00845D94"/>
    <w:rsid w:val="008A413E"/>
    <w:rsid w:val="00914C74"/>
    <w:rsid w:val="0092602C"/>
    <w:rsid w:val="00941B39"/>
    <w:rsid w:val="00944936"/>
    <w:rsid w:val="009543BC"/>
    <w:rsid w:val="00962D88"/>
    <w:rsid w:val="0096668D"/>
    <w:rsid w:val="00973694"/>
    <w:rsid w:val="009737D2"/>
    <w:rsid w:val="00975423"/>
    <w:rsid w:val="00983CCA"/>
    <w:rsid w:val="009B6110"/>
    <w:rsid w:val="009C2954"/>
    <w:rsid w:val="009C5227"/>
    <w:rsid w:val="009D7C17"/>
    <w:rsid w:val="009E0F58"/>
    <w:rsid w:val="009E230A"/>
    <w:rsid w:val="009E6A73"/>
    <w:rsid w:val="009F4D4B"/>
    <w:rsid w:val="00A02193"/>
    <w:rsid w:val="00A0480F"/>
    <w:rsid w:val="00A255A1"/>
    <w:rsid w:val="00A3641D"/>
    <w:rsid w:val="00A734E3"/>
    <w:rsid w:val="00A74AB7"/>
    <w:rsid w:val="00AB437F"/>
    <w:rsid w:val="00AB5525"/>
    <w:rsid w:val="00AC7C5B"/>
    <w:rsid w:val="00AE0FD2"/>
    <w:rsid w:val="00AF1DA1"/>
    <w:rsid w:val="00B046BA"/>
    <w:rsid w:val="00B421ED"/>
    <w:rsid w:val="00B56414"/>
    <w:rsid w:val="00B63580"/>
    <w:rsid w:val="00B64AA3"/>
    <w:rsid w:val="00B66D22"/>
    <w:rsid w:val="00B935B6"/>
    <w:rsid w:val="00B9794A"/>
    <w:rsid w:val="00BA126E"/>
    <w:rsid w:val="00BA7866"/>
    <w:rsid w:val="00BC2652"/>
    <w:rsid w:val="00BD56F9"/>
    <w:rsid w:val="00BE4135"/>
    <w:rsid w:val="00BF08B4"/>
    <w:rsid w:val="00BF4D48"/>
    <w:rsid w:val="00C03E43"/>
    <w:rsid w:val="00C13095"/>
    <w:rsid w:val="00C16DAB"/>
    <w:rsid w:val="00C44B82"/>
    <w:rsid w:val="00C478FB"/>
    <w:rsid w:val="00C85BAB"/>
    <w:rsid w:val="00C93910"/>
    <w:rsid w:val="00CA0979"/>
    <w:rsid w:val="00CA0B67"/>
    <w:rsid w:val="00CB3125"/>
    <w:rsid w:val="00CC0F77"/>
    <w:rsid w:val="00CD4548"/>
    <w:rsid w:val="00CE4CF4"/>
    <w:rsid w:val="00CE77A0"/>
    <w:rsid w:val="00D33E18"/>
    <w:rsid w:val="00D4500C"/>
    <w:rsid w:val="00D453D6"/>
    <w:rsid w:val="00D619F7"/>
    <w:rsid w:val="00D63D7E"/>
    <w:rsid w:val="00D666F6"/>
    <w:rsid w:val="00D6786F"/>
    <w:rsid w:val="00D728F4"/>
    <w:rsid w:val="00D73497"/>
    <w:rsid w:val="00D85529"/>
    <w:rsid w:val="00DA35A2"/>
    <w:rsid w:val="00DC27DA"/>
    <w:rsid w:val="00DC5421"/>
    <w:rsid w:val="00DC6B1E"/>
    <w:rsid w:val="00E00B3D"/>
    <w:rsid w:val="00E07582"/>
    <w:rsid w:val="00E11587"/>
    <w:rsid w:val="00E2497D"/>
    <w:rsid w:val="00E3116A"/>
    <w:rsid w:val="00E43762"/>
    <w:rsid w:val="00E4386F"/>
    <w:rsid w:val="00E52DAE"/>
    <w:rsid w:val="00E55EA6"/>
    <w:rsid w:val="00E60D7E"/>
    <w:rsid w:val="00E62042"/>
    <w:rsid w:val="00E738D8"/>
    <w:rsid w:val="00E742F3"/>
    <w:rsid w:val="00EA32E9"/>
    <w:rsid w:val="00EB3393"/>
    <w:rsid w:val="00EB5665"/>
    <w:rsid w:val="00EC1329"/>
    <w:rsid w:val="00EC4CBD"/>
    <w:rsid w:val="00ED44CF"/>
    <w:rsid w:val="00EE5C93"/>
    <w:rsid w:val="00F00ACD"/>
    <w:rsid w:val="00F027AC"/>
    <w:rsid w:val="00F52FF8"/>
    <w:rsid w:val="00F76412"/>
    <w:rsid w:val="00FA2098"/>
    <w:rsid w:val="00FA5DF2"/>
    <w:rsid w:val="00FB0879"/>
    <w:rsid w:val="00FB4FA2"/>
    <w:rsid w:val="00FC4093"/>
    <w:rsid w:val="00FD3397"/>
    <w:rsid w:val="00FE24F1"/>
    <w:rsid w:val="00FF167B"/>
    <w:rsid w:val="00FF3A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88BF1-BB3D-45CC-99B0-BEC133C8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6D22"/>
    <w:pPr>
      <w:spacing w:before="240"/>
    </w:pPr>
    <w:rPr>
      <w:rFonts w:ascii="Bryant Pro Regular" w:eastAsia="Calibri" w:hAnsi="Bryant Pro Regular" w:cs="Times New Roman"/>
    </w:rPr>
  </w:style>
  <w:style w:type="paragraph" w:styleId="Antrat1">
    <w:name w:val="heading 1"/>
    <w:basedOn w:val="prastasis"/>
    <w:next w:val="prastasis"/>
    <w:link w:val="Antrat1Diagrama"/>
    <w:uiPriority w:val="9"/>
    <w:qFormat/>
    <w:rsid w:val="009543BC"/>
    <w:pPr>
      <w:keepNext/>
      <w:keepLines/>
      <w:spacing w:before="9639"/>
      <w:ind w:right="-1701"/>
      <w:jc w:val="left"/>
      <w:outlineLvl w:val="0"/>
    </w:pPr>
    <w:rPr>
      <w:rFonts w:eastAsia="Times New Roman"/>
      <w:b/>
      <w:bCs/>
      <w:caps/>
      <w:sz w:val="48"/>
      <w:szCs w:val="28"/>
    </w:rPr>
  </w:style>
  <w:style w:type="paragraph" w:styleId="Antrat2">
    <w:name w:val="heading 2"/>
    <w:basedOn w:val="prastasis"/>
    <w:next w:val="prastasis"/>
    <w:link w:val="Antrat2Diagrama"/>
    <w:uiPriority w:val="9"/>
    <w:unhideWhenUsed/>
    <w:qFormat/>
    <w:rsid w:val="009543BC"/>
    <w:pPr>
      <w:keepNext/>
      <w:keepLines/>
      <w:spacing w:before="200"/>
      <w:jc w:val="left"/>
      <w:outlineLvl w:val="1"/>
    </w:pPr>
    <w:rPr>
      <w:rFonts w:eastAsia="Times New Roman"/>
      <w:b/>
      <w:bCs/>
      <w:caps/>
      <w:sz w:val="28"/>
      <w:szCs w:val="26"/>
    </w:rPr>
  </w:style>
  <w:style w:type="paragraph" w:styleId="Antrat3">
    <w:name w:val="heading 3"/>
    <w:basedOn w:val="prastasis"/>
    <w:next w:val="prastasis"/>
    <w:link w:val="Antrat3Diagrama"/>
    <w:uiPriority w:val="9"/>
    <w:unhideWhenUsed/>
    <w:qFormat/>
    <w:rsid w:val="009543BC"/>
    <w:pPr>
      <w:keepNext/>
      <w:keepLines/>
      <w:spacing w:before="200"/>
      <w:outlineLvl w:val="2"/>
    </w:pPr>
    <w:rPr>
      <w:rFonts w:eastAsia="Times New Roman"/>
      <w:b/>
      <w:bCs/>
      <w:caps/>
    </w:rPr>
  </w:style>
  <w:style w:type="paragraph" w:styleId="Antrat4">
    <w:name w:val="heading 4"/>
    <w:basedOn w:val="prastasis"/>
    <w:next w:val="prastasis"/>
    <w:link w:val="Antrat4Diagrama"/>
    <w:uiPriority w:val="9"/>
    <w:unhideWhenUsed/>
    <w:qFormat/>
    <w:rsid w:val="009543BC"/>
    <w:pPr>
      <w:keepNext/>
      <w:spacing w:after="60"/>
      <w:outlineLvl w:val="3"/>
    </w:pPr>
    <w:rPr>
      <w:rFonts w:ascii="Calibri" w:eastAsia="Times New Roman" w:hAnsi="Calibri"/>
      <w:b/>
      <w:bCs/>
      <w:sz w:val="28"/>
      <w:szCs w:val="28"/>
    </w:rPr>
  </w:style>
  <w:style w:type="paragraph" w:styleId="Antrat5">
    <w:name w:val="heading 5"/>
    <w:basedOn w:val="prastasis"/>
    <w:next w:val="prastasis"/>
    <w:link w:val="Antrat5Diagrama"/>
    <w:uiPriority w:val="9"/>
    <w:semiHidden/>
    <w:unhideWhenUsed/>
    <w:qFormat/>
    <w:rsid w:val="002345D8"/>
    <w:pPr>
      <w:keepNext/>
      <w:keepLines/>
      <w:spacing w:before="40"/>
      <w:outlineLvl w:val="4"/>
    </w:pPr>
    <w:rPr>
      <w:rFonts w:asciiTheme="majorHAnsi" w:eastAsiaTheme="majorEastAsia" w:hAnsiTheme="majorHAnsi" w:cstheme="majorBidi"/>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ormaldokumentas">
    <w:name w:val="Normal_dokumentas"/>
    <w:qFormat/>
    <w:rsid w:val="00B66D22"/>
    <w:pPr>
      <w:spacing w:before="0"/>
    </w:pPr>
  </w:style>
  <w:style w:type="paragraph" w:styleId="Sraopastraipa">
    <w:name w:val="List Paragraph"/>
    <w:basedOn w:val="prastasis"/>
    <w:uiPriority w:val="34"/>
    <w:qFormat/>
    <w:rsid w:val="002A6520"/>
  </w:style>
  <w:style w:type="paragraph" w:customStyle="1" w:styleId="Pagrindinistekstas2">
    <w:name w:val="Pagrindinis tekstas2"/>
    <w:rsid w:val="009737D2"/>
    <w:pPr>
      <w:snapToGrid w:val="0"/>
      <w:spacing w:before="0"/>
      <w:ind w:firstLine="312"/>
    </w:pPr>
    <w:rPr>
      <w:rFonts w:ascii="TimesLT" w:eastAsia="Times New Roman" w:hAnsi="TimesLT" w:cs="Times New Roman"/>
      <w:sz w:val="20"/>
      <w:szCs w:val="20"/>
      <w:lang w:val="en-US"/>
    </w:rPr>
  </w:style>
  <w:style w:type="table" w:styleId="Lentelstinklelis">
    <w:name w:val="Table Grid"/>
    <w:basedOn w:val="prastojilentel"/>
    <w:uiPriority w:val="59"/>
    <w:rsid w:val="0027319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ntrats">
    <w:name w:val="header"/>
    <w:basedOn w:val="prastasis"/>
    <w:link w:val="AntratsDiagrama"/>
    <w:uiPriority w:val="99"/>
    <w:semiHidden/>
    <w:unhideWhenUsed/>
    <w:rsid w:val="00D728F4"/>
    <w:pPr>
      <w:tabs>
        <w:tab w:val="center" w:pos="4819"/>
        <w:tab w:val="right" w:pos="9638"/>
      </w:tabs>
      <w:spacing w:before="0"/>
    </w:pPr>
  </w:style>
  <w:style w:type="character" w:customStyle="1" w:styleId="AntratsDiagrama">
    <w:name w:val="Antraštės Diagrama"/>
    <w:basedOn w:val="Numatytasispastraiposriftas"/>
    <w:link w:val="Antrats"/>
    <w:uiPriority w:val="99"/>
    <w:semiHidden/>
    <w:rsid w:val="00D728F4"/>
    <w:rPr>
      <w:rFonts w:ascii="Bryant Pro Regular" w:eastAsia="Calibri" w:hAnsi="Bryant Pro Regular" w:cs="Times New Roman"/>
    </w:rPr>
  </w:style>
  <w:style w:type="character" w:customStyle="1" w:styleId="Antrat1Diagrama">
    <w:name w:val="Antraštė 1 Diagrama"/>
    <w:basedOn w:val="Numatytasispastraiposriftas"/>
    <w:link w:val="Antrat1"/>
    <w:uiPriority w:val="9"/>
    <w:rsid w:val="009543BC"/>
    <w:rPr>
      <w:rFonts w:ascii="Bryant Pro Regular" w:eastAsia="Times New Roman" w:hAnsi="Bryant Pro Regular" w:cs="Times New Roman"/>
      <w:b/>
      <w:bCs/>
      <w:caps/>
      <w:sz w:val="48"/>
      <w:szCs w:val="28"/>
    </w:rPr>
  </w:style>
  <w:style w:type="character" w:customStyle="1" w:styleId="Antrat2Diagrama">
    <w:name w:val="Antraštė 2 Diagrama"/>
    <w:basedOn w:val="Numatytasispastraiposriftas"/>
    <w:link w:val="Antrat2"/>
    <w:uiPriority w:val="9"/>
    <w:rsid w:val="009543BC"/>
    <w:rPr>
      <w:rFonts w:ascii="Bryant Pro Regular" w:eastAsia="Times New Roman" w:hAnsi="Bryant Pro Regular" w:cs="Times New Roman"/>
      <w:b/>
      <w:bCs/>
      <w:caps/>
      <w:sz w:val="28"/>
      <w:szCs w:val="26"/>
    </w:rPr>
  </w:style>
  <w:style w:type="character" w:customStyle="1" w:styleId="Antrat3Diagrama">
    <w:name w:val="Antraštė 3 Diagrama"/>
    <w:basedOn w:val="Numatytasispastraiposriftas"/>
    <w:link w:val="Antrat3"/>
    <w:uiPriority w:val="9"/>
    <w:rsid w:val="009543BC"/>
    <w:rPr>
      <w:rFonts w:ascii="Bryant Pro Regular" w:eastAsia="Times New Roman" w:hAnsi="Bryant Pro Regular" w:cs="Times New Roman"/>
      <w:b/>
      <w:bCs/>
      <w:caps/>
    </w:rPr>
  </w:style>
  <w:style w:type="character" w:customStyle="1" w:styleId="Antrat4Diagrama">
    <w:name w:val="Antraštė 4 Diagrama"/>
    <w:basedOn w:val="Numatytasispastraiposriftas"/>
    <w:link w:val="Antrat4"/>
    <w:uiPriority w:val="9"/>
    <w:rsid w:val="009543BC"/>
    <w:rPr>
      <w:rFonts w:ascii="Calibri" w:eastAsia="Times New Roman" w:hAnsi="Calibri" w:cs="Times New Roman"/>
      <w:b/>
      <w:bCs/>
      <w:sz w:val="28"/>
      <w:szCs w:val="28"/>
    </w:rPr>
  </w:style>
  <w:style w:type="paragraph" w:styleId="Betarp">
    <w:name w:val="No Spacing"/>
    <w:link w:val="BetarpDiagrama"/>
    <w:uiPriority w:val="1"/>
    <w:qFormat/>
    <w:rsid w:val="009543BC"/>
    <w:pPr>
      <w:spacing w:before="0"/>
      <w:jc w:val="left"/>
    </w:pPr>
    <w:rPr>
      <w:rFonts w:ascii="Calibri" w:eastAsia="Times New Roman" w:hAnsi="Calibri" w:cs="Times New Roman"/>
      <w:sz w:val="22"/>
      <w:lang w:val="en-US"/>
    </w:rPr>
  </w:style>
  <w:style w:type="character" w:customStyle="1" w:styleId="BetarpDiagrama">
    <w:name w:val="Be tarpų Diagrama"/>
    <w:basedOn w:val="Numatytasispastraiposriftas"/>
    <w:link w:val="Betarp"/>
    <w:uiPriority w:val="1"/>
    <w:rsid w:val="009543BC"/>
    <w:rPr>
      <w:rFonts w:ascii="Calibri" w:eastAsia="Times New Roman" w:hAnsi="Calibri" w:cs="Times New Roman"/>
      <w:sz w:val="22"/>
      <w:lang w:val="en-US"/>
    </w:rPr>
  </w:style>
  <w:style w:type="paragraph" w:styleId="Debesliotekstas">
    <w:name w:val="Balloon Text"/>
    <w:basedOn w:val="prastasis"/>
    <w:link w:val="DebesliotekstasDiagrama"/>
    <w:uiPriority w:val="99"/>
    <w:semiHidden/>
    <w:unhideWhenUsed/>
    <w:rsid w:val="009543BC"/>
    <w:pPr>
      <w:spacing w:before="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543BC"/>
    <w:rPr>
      <w:rFonts w:ascii="Tahoma" w:eastAsia="Calibri" w:hAnsi="Tahoma" w:cs="Tahoma"/>
      <w:sz w:val="16"/>
      <w:szCs w:val="16"/>
    </w:rPr>
  </w:style>
  <w:style w:type="paragraph" w:styleId="Porat">
    <w:name w:val="footer"/>
    <w:basedOn w:val="prastasis"/>
    <w:link w:val="PoratDiagrama"/>
    <w:uiPriority w:val="99"/>
    <w:unhideWhenUsed/>
    <w:rsid w:val="009543BC"/>
    <w:pPr>
      <w:tabs>
        <w:tab w:val="center" w:pos="4819"/>
        <w:tab w:val="right" w:pos="9638"/>
      </w:tabs>
      <w:spacing w:before="0"/>
    </w:pPr>
  </w:style>
  <w:style w:type="character" w:customStyle="1" w:styleId="PoratDiagrama">
    <w:name w:val="Poraštė Diagrama"/>
    <w:basedOn w:val="Numatytasispastraiposriftas"/>
    <w:link w:val="Porat"/>
    <w:uiPriority w:val="99"/>
    <w:rsid w:val="009543BC"/>
    <w:rPr>
      <w:rFonts w:ascii="Bryant Pro Regular" w:eastAsia="Calibri" w:hAnsi="Bryant Pro Regular" w:cs="Times New Roman"/>
    </w:rPr>
  </w:style>
  <w:style w:type="paragraph" w:styleId="Turinys1">
    <w:name w:val="toc 1"/>
    <w:basedOn w:val="prastasis"/>
    <w:next w:val="prastasis"/>
    <w:autoRedefine/>
    <w:uiPriority w:val="39"/>
    <w:unhideWhenUsed/>
    <w:rsid w:val="009543BC"/>
    <w:rPr>
      <w:b/>
    </w:rPr>
  </w:style>
  <w:style w:type="paragraph" w:styleId="Turinys2">
    <w:name w:val="toc 2"/>
    <w:basedOn w:val="prastasis"/>
    <w:next w:val="prastasis"/>
    <w:autoRedefine/>
    <w:uiPriority w:val="39"/>
    <w:unhideWhenUsed/>
    <w:rsid w:val="009543BC"/>
    <w:pPr>
      <w:ind w:left="220"/>
    </w:pPr>
  </w:style>
  <w:style w:type="paragraph" w:styleId="Turinys3">
    <w:name w:val="toc 3"/>
    <w:basedOn w:val="prastasis"/>
    <w:next w:val="prastasis"/>
    <w:autoRedefine/>
    <w:uiPriority w:val="39"/>
    <w:unhideWhenUsed/>
    <w:rsid w:val="009543BC"/>
    <w:pPr>
      <w:ind w:left="440"/>
    </w:pPr>
  </w:style>
  <w:style w:type="character" w:styleId="Hipersaitas">
    <w:name w:val="Hyperlink"/>
    <w:basedOn w:val="Numatytasispastraiposriftas"/>
    <w:unhideWhenUsed/>
    <w:rsid w:val="009543BC"/>
    <w:rPr>
      <w:color w:val="0000FF"/>
      <w:u w:val="single"/>
    </w:rPr>
  </w:style>
  <w:style w:type="paragraph" w:styleId="Puslapioinaostekstas">
    <w:name w:val="footnote text"/>
    <w:basedOn w:val="prastasis"/>
    <w:link w:val="PuslapioinaostekstasDiagrama"/>
    <w:uiPriority w:val="99"/>
    <w:semiHidden/>
    <w:unhideWhenUsed/>
    <w:rsid w:val="009543BC"/>
    <w:rPr>
      <w:sz w:val="20"/>
      <w:szCs w:val="20"/>
    </w:rPr>
  </w:style>
  <w:style w:type="character" w:customStyle="1" w:styleId="PuslapioinaostekstasDiagrama">
    <w:name w:val="Puslapio išnašos tekstas Diagrama"/>
    <w:basedOn w:val="Numatytasispastraiposriftas"/>
    <w:link w:val="Puslapioinaostekstas"/>
    <w:uiPriority w:val="99"/>
    <w:semiHidden/>
    <w:rsid w:val="009543BC"/>
    <w:rPr>
      <w:rFonts w:ascii="Bryant Pro Regular" w:eastAsia="Calibri" w:hAnsi="Bryant Pro Regular" w:cs="Times New Roman"/>
      <w:sz w:val="20"/>
      <w:szCs w:val="20"/>
    </w:rPr>
  </w:style>
  <w:style w:type="character" w:styleId="Puslapioinaosnuoroda">
    <w:name w:val="footnote reference"/>
    <w:basedOn w:val="Numatytasispastraiposriftas"/>
    <w:uiPriority w:val="99"/>
    <w:semiHidden/>
    <w:unhideWhenUsed/>
    <w:rsid w:val="009543BC"/>
    <w:rPr>
      <w:vertAlign w:val="superscript"/>
    </w:rPr>
  </w:style>
  <w:style w:type="paragraph" w:customStyle="1" w:styleId="NumPar1">
    <w:name w:val="NumPar 1"/>
    <w:basedOn w:val="prastasis"/>
    <w:next w:val="prastasis"/>
    <w:rsid w:val="009543BC"/>
    <w:pPr>
      <w:tabs>
        <w:tab w:val="num" w:pos="360"/>
      </w:tabs>
      <w:spacing w:before="120" w:after="120"/>
    </w:pPr>
    <w:rPr>
      <w:rFonts w:ascii="Times New Roman" w:eastAsia="Times New Roman" w:hAnsi="Times New Roman"/>
      <w:szCs w:val="20"/>
    </w:rPr>
  </w:style>
  <w:style w:type="character" w:styleId="Vietosrezervavimoenklotekstas">
    <w:name w:val="Placeholder Text"/>
    <w:basedOn w:val="Numatytasispastraiposriftas"/>
    <w:rsid w:val="009543BC"/>
    <w:rPr>
      <w:color w:val="808080"/>
    </w:rPr>
  </w:style>
  <w:style w:type="paragraph" w:customStyle="1" w:styleId="CharChar1CharChar">
    <w:name w:val="Char Char1 Char Char"/>
    <w:basedOn w:val="prastasis"/>
    <w:semiHidden/>
    <w:rsid w:val="00FB0879"/>
    <w:pPr>
      <w:spacing w:before="0" w:after="160" w:line="240" w:lineRule="exact"/>
      <w:jc w:val="left"/>
    </w:pPr>
    <w:rPr>
      <w:rFonts w:ascii="Verdana" w:eastAsia="Times New Roman" w:hAnsi="Verdana" w:cs="Verdana"/>
      <w:sz w:val="20"/>
      <w:szCs w:val="20"/>
      <w:lang w:eastAsia="lt-LT"/>
    </w:rPr>
  </w:style>
  <w:style w:type="character" w:customStyle="1" w:styleId="Hyperlink0">
    <w:name w:val="Hyperlink.0"/>
    <w:basedOn w:val="Hipersaitas"/>
    <w:rsid w:val="00CB3125"/>
    <w:rPr>
      <w:color w:val="0000FF"/>
      <w:u w:val="single"/>
    </w:rPr>
  </w:style>
  <w:style w:type="character" w:customStyle="1" w:styleId="Antrat5Diagrama">
    <w:name w:val="Antraštė 5 Diagrama"/>
    <w:basedOn w:val="Numatytasispastraiposriftas"/>
    <w:link w:val="Antrat5"/>
    <w:uiPriority w:val="9"/>
    <w:semiHidden/>
    <w:rsid w:val="002345D8"/>
    <w:rPr>
      <w:rFonts w:asciiTheme="majorHAnsi" w:eastAsiaTheme="majorEastAsia" w:hAnsiTheme="majorHAnsi" w:cstheme="majorBidi"/>
      <w:color w:val="365F91" w:themeColor="accent1" w:themeShade="BF"/>
    </w:rPr>
  </w:style>
  <w:style w:type="paragraph" w:customStyle="1" w:styleId="Heading4Heading4CharCharCharChar">
    <w:name w:val="Heading 4.Heading 4 Char Char Char Char"/>
    <w:basedOn w:val="prastasis"/>
    <w:next w:val="prastasis"/>
    <w:rsid w:val="00224658"/>
    <w:pPr>
      <w:keepNext/>
      <w:spacing w:before="0"/>
      <w:outlineLvl w:val="3"/>
    </w:pPr>
    <w:rPr>
      <w:rFonts w:ascii="Times New Roman" w:eastAsia="Times New Roman" w:hAnsi="Times New Roman"/>
      <w:b/>
      <w:sz w:val="22"/>
      <w:szCs w:val="20"/>
    </w:rPr>
  </w:style>
  <w:style w:type="paragraph" w:customStyle="1" w:styleId="CharChar1Diagrama">
    <w:name w:val="Char Char1 Diagrama"/>
    <w:basedOn w:val="prastasis"/>
    <w:semiHidden/>
    <w:rsid w:val="00D85529"/>
    <w:pPr>
      <w:spacing w:before="0" w:after="160" w:line="240" w:lineRule="exact"/>
      <w:jc w:val="left"/>
    </w:pPr>
    <w:rPr>
      <w:rFonts w:ascii="Verdana" w:eastAsia="Times New Roman" w:hAnsi="Verdana" w:cs="Verdana"/>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2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18908-D25C-46E1-BBFB-F8BC7505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2621</Words>
  <Characters>1494</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Vasiliauskas</dc:creator>
  <cp:lastModifiedBy>Dell</cp:lastModifiedBy>
  <cp:revision>56</cp:revision>
  <cp:lastPrinted>2023-09-05T12:55:00Z</cp:lastPrinted>
  <dcterms:created xsi:type="dcterms:W3CDTF">2018-03-01T06:02:00Z</dcterms:created>
  <dcterms:modified xsi:type="dcterms:W3CDTF">2023-09-08T07:56:00Z</dcterms:modified>
</cp:coreProperties>
</file>